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A6" w:rsidRPr="00276917" w:rsidRDefault="002151A6" w:rsidP="002151A6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2151A6" w:rsidRPr="007D6029" w:rsidRDefault="002151A6" w:rsidP="002151A6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GHАрDzB-21/13»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2151A6" w:rsidRPr="003F69DE" w:rsidRDefault="002151A6" w:rsidP="002151A6">
      <w:pPr>
        <w:ind w:right="112"/>
        <w:jc w:val="center"/>
        <w:rPr>
          <w:rFonts w:ascii="GHEA Grapalat" w:hAnsi="GHEA Grapalat"/>
          <w:b/>
          <w:lang w:val="nb-NO"/>
        </w:rPr>
      </w:pPr>
    </w:p>
    <w:p w:rsidR="002151A6" w:rsidRPr="003F69DE" w:rsidRDefault="002151A6" w:rsidP="002151A6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6557C0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</w:t>
      </w:r>
      <w:r w:rsidRPr="0079304D">
        <w:rPr>
          <w:rFonts w:ascii="GHEA Grapalat" w:hAnsi="GHEA Grapalat"/>
        </w:rPr>
        <w:t>25</w:t>
      </w:r>
      <w:r w:rsidRPr="006557C0">
        <w:rPr>
          <w:rFonts w:ascii="GHEA Grapalat" w:hAnsi="GHEA Grapalat"/>
        </w:rPr>
        <w:t xml:space="preserve"> </w:t>
      </w:r>
      <w:r w:rsidRPr="004B37C9">
        <w:rPr>
          <w:rFonts w:ascii="GHEA Grapalat" w:hAnsi="GHEA Grapalat"/>
        </w:rPr>
        <w:t>ма</w:t>
      </w:r>
      <w:r w:rsidRPr="00ED5CB1">
        <w:rPr>
          <w:rFonts w:ascii="GHEA Grapalat" w:hAnsi="GHEA Grapalat"/>
        </w:rPr>
        <w:t>рта</w:t>
      </w:r>
      <w:r w:rsidRPr="003F69DE">
        <w:rPr>
          <w:rFonts w:ascii="GHEA Grapalat" w:hAnsi="GHEA Grapalat"/>
        </w:rPr>
        <w:t xml:space="preserve"> 20</w:t>
      </w:r>
      <w:r w:rsidRPr="00A42516">
        <w:rPr>
          <w:rFonts w:ascii="GHEA Grapalat" w:hAnsi="GHEA Grapalat"/>
        </w:rPr>
        <w:t>2</w:t>
      </w:r>
      <w:r w:rsidRPr="00ED5CB1">
        <w:rPr>
          <w:rFonts w:ascii="GHEA Grapalat" w:hAnsi="GHEA Grapalat"/>
        </w:rPr>
        <w:t>1</w:t>
      </w:r>
      <w:r w:rsidRPr="003F69DE">
        <w:rPr>
          <w:rFonts w:ascii="GHEA Grapalat" w:hAnsi="GHEA Grapalat"/>
        </w:rPr>
        <w:t>г.</w:t>
      </w:r>
    </w:p>
    <w:p w:rsidR="002151A6" w:rsidRPr="003F69DE" w:rsidRDefault="002151A6" w:rsidP="002151A6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</w:t>
      </w:r>
      <w:r w:rsidRPr="00383E5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>
        <w:rPr>
          <w:rFonts w:ascii="GHEA Grapalat" w:hAnsi="GHEA Grapalat"/>
          <w:lang w:val="en-US"/>
        </w:rPr>
        <w:t>5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2151A6" w:rsidRPr="003F69DE" w:rsidRDefault="002151A6" w:rsidP="002151A6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2151A6" w:rsidRPr="003F69DE" w:rsidRDefault="002151A6" w:rsidP="002151A6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2151A6" w:rsidRPr="00383E5B" w:rsidRDefault="002151A6" w:rsidP="002151A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</w:t>
      </w:r>
      <w:r w:rsidRPr="00C56D35">
        <w:rPr>
          <w:rFonts w:ascii="GHEA Grapalat" w:hAnsi="GHEA Grapalat"/>
        </w:rPr>
        <w:t>Ашот Бадалов</w:t>
      </w:r>
      <w:r w:rsidRPr="003F69DE">
        <w:rPr>
          <w:rFonts w:ascii="GHEA Grapalat" w:hAnsi="GHEA Grapalat"/>
        </w:rPr>
        <w:t xml:space="preserve"> </w:t>
      </w:r>
    </w:p>
    <w:p w:rsidR="002151A6" w:rsidRPr="00383E5B" w:rsidRDefault="002151A6" w:rsidP="002151A6">
      <w:pPr>
        <w:tabs>
          <w:tab w:val="left" w:pos="8190"/>
        </w:tabs>
        <w:spacing w:after="0" w:line="480" w:lineRule="auto"/>
        <w:ind w:right="-30"/>
        <w:jc w:val="both"/>
        <w:rPr>
          <w:rFonts w:ascii="GHEA Grapalat" w:hAnsi="GHEA Grapalat"/>
        </w:rPr>
      </w:pPr>
      <w:r w:rsidRPr="00383E5B">
        <w:rPr>
          <w:rFonts w:ascii="GHEA Grapalat" w:hAnsi="GHEA Grapalat"/>
        </w:rPr>
        <w:t xml:space="preserve">    Секретарь</w:t>
      </w:r>
      <w:r w:rsidRPr="003F69DE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83E5B">
        <w:rPr>
          <w:rFonts w:ascii="GHEA Grapalat" w:hAnsi="GHEA Grapalat"/>
        </w:rPr>
        <w:t xml:space="preserve">           </w:t>
      </w:r>
      <w:r>
        <w:rPr>
          <w:rFonts w:ascii="GHEA Grapalat" w:hAnsi="GHEA Grapalat"/>
          <w:lang w:val="en-US"/>
        </w:rPr>
        <w:t xml:space="preserve">  </w:t>
      </w:r>
      <w:r w:rsidRPr="00383E5B">
        <w:rPr>
          <w:rFonts w:ascii="GHEA Grapalat" w:hAnsi="GHEA Grapalat"/>
        </w:rPr>
        <w:t>Нелли Абовян</w:t>
      </w:r>
    </w:p>
    <w:p w:rsidR="002151A6" w:rsidRPr="003F69DE" w:rsidRDefault="002151A6" w:rsidP="002151A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C56D35">
        <w:rPr>
          <w:rFonts w:ascii="GHEA Grapalat" w:hAnsi="GHEA Grapalat"/>
        </w:rPr>
        <w:t xml:space="preserve">                                  Арег Апоян</w:t>
      </w:r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2151A6" w:rsidRPr="0079304D" w:rsidRDefault="002151A6" w:rsidP="002151A6">
      <w:pPr>
        <w:spacing w:after="0" w:line="360" w:lineRule="auto"/>
        <w:ind w:right="112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  </w:t>
      </w:r>
      <w:r>
        <w:rPr>
          <w:rFonts w:ascii="GHEA Grapalat" w:hAnsi="GHEA Grapalat"/>
        </w:rPr>
        <w:t xml:space="preserve">              </w:t>
      </w:r>
      <w:r w:rsidRPr="0079304D">
        <w:rPr>
          <w:rFonts w:ascii="GHEA Grapalat" w:hAnsi="GHEA Grapalat"/>
        </w:rPr>
        <w:t xml:space="preserve">  Лариса Аракелян</w:t>
      </w:r>
      <w:r>
        <w:rPr>
          <w:rFonts w:ascii="GHEA Grapalat" w:hAnsi="GHEA Grapalat"/>
        </w:rPr>
        <w:t>,</w:t>
      </w:r>
      <w:r w:rsidRPr="00C56D35">
        <w:rPr>
          <w:rFonts w:ascii="GHEA Grapalat" w:hAnsi="GHEA Grapalat"/>
        </w:rPr>
        <w:t xml:space="preserve"> Кристине Оганесян</w:t>
      </w:r>
      <w:r w:rsidRPr="003F69DE">
        <w:rPr>
          <w:rFonts w:ascii="GHEA Grapalat" w:hAnsi="GHEA Grapalat"/>
        </w:rPr>
        <w:t xml:space="preserve">       </w:t>
      </w:r>
    </w:p>
    <w:p w:rsidR="002151A6" w:rsidRPr="00CB140A" w:rsidRDefault="002151A6" w:rsidP="002151A6">
      <w:pPr>
        <w:spacing w:after="0" w:line="36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CB140A">
        <w:rPr>
          <w:rFonts w:ascii="GHEA Grapalat" w:hAnsi="GHEA Grapalat"/>
          <w:sz w:val="20"/>
          <w:szCs w:val="20"/>
          <w:lang w:val="nb-NO"/>
        </w:rPr>
        <w:t xml:space="preserve">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63"/>
      </w:tblGrid>
      <w:tr w:rsidR="007D2AD7" w:rsidRPr="002151A6" w:rsidTr="002151A6">
        <w:trPr>
          <w:trHeight w:val="613"/>
        </w:trPr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C75F2E" w:rsidRDefault="007D2AD7" w:rsidP="001D2EE8">
            <w:pPr>
              <w:spacing w:after="0" w:line="360" w:lineRule="auto"/>
              <w:ind w:firstLine="180"/>
              <w:jc w:val="center"/>
              <w:rPr>
                <w:rFonts w:ascii="GHEA Grapalat" w:hAnsi="GHEA Grapalat"/>
                <w:b/>
                <w:sz w:val="20"/>
                <w:szCs w:val="20"/>
                <w:lang w:val="nb-NO"/>
              </w:rPr>
            </w:pPr>
          </w:p>
          <w:p w:rsidR="007D2AD7" w:rsidRPr="008D5B23" w:rsidRDefault="002151A6" w:rsidP="002151A6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b/>
                <w:lang w:val="nb-NO"/>
              </w:rPr>
              <w:t>Об о</w:t>
            </w:r>
            <w:r w:rsidRPr="00ED5CB1">
              <w:rPr>
                <w:rFonts w:ascii="GHEA Grapalat" w:hAnsi="GHEA Grapalat"/>
                <w:b/>
                <w:lang w:val="nb-NO"/>
              </w:rPr>
              <w:t>ткрыти</w:t>
            </w:r>
            <w:r>
              <w:rPr>
                <w:rFonts w:ascii="GHEA Grapalat" w:hAnsi="GHEA Grapalat"/>
                <w:b/>
                <w:lang w:val="nb-NO"/>
              </w:rPr>
              <w:t>и</w:t>
            </w:r>
            <w:r w:rsidRPr="00ED5CB1">
              <w:rPr>
                <w:rFonts w:ascii="GHEA Grapalat" w:hAnsi="GHEA Grapalat"/>
                <w:b/>
                <w:lang w:val="nb-NO"/>
              </w:rPr>
              <w:t xml:space="preserve"> процедуры под кодом «HH AN QKC- </w:t>
            </w:r>
            <w:r>
              <w:rPr>
                <w:rFonts w:ascii="GHEA Grapalat" w:hAnsi="GHEA Grapalat"/>
                <w:b/>
                <w:lang w:val="nb-NO"/>
              </w:rPr>
              <w:t>GHАрDzB-21/13</w:t>
            </w:r>
            <w:r w:rsidRPr="00ED5CB1">
              <w:rPr>
                <w:rFonts w:ascii="GHEA Grapalat" w:hAnsi="GHEA Grapalat"/>
                <w:b/>
                <w:lang w:val="nb-NO"/>
              </w:rPr>
              <w:t>», наличи</w:t>
            </w:r>
            <w:r>
              <w:rPr>
                <w:rFonts w:ascii="GHEA Grapalat" w:hAnsi="GHEA Grapalat"/>
                <w:b/>
                <w:lang w:val="nb-NO"/>
              </w:rPr>
              <w:t>и</w:t>
            </w:r>
            <w:r w:rsidRPr="00ED5CB1">
              <w:rPr>
                <w:rFonts w:ascii="GHEA Grapalat" w:hAnsi="GHEA Grapalat"/>
                <w:b/>
                <w:lang w:val="nb-NO"/>
              </w:rPr>
              <w:t xml:space="preserve"> документов предоставленных заявкой, сравнени</w:t>
            </w:r>
            <w:r>
              <w:rPr>
                <w:rFonts w:ascii="GHEA Grapalat" w:hAnsi="GHEA Grapalat"/>
                <w:b/>
                <w:lang w:val="nb-NO"/>
              </w:rPr>
              <w:t>и</w:t>
            </w:r>
            <w:r w:rsidRPr="00ED5CB1">
              <w:rPr>
                <w:rFonts w:ascii="GHEA Grapalat" w:hAnsi="GHEA Grapalat"/>
                <w:b/>
                <w:lang w:val="nb-NO"/>
              </w:rPr>
              <w:t xml:space="preserve"> ценовых предложений, оповещени</w:t>
            </w:r>
            <w:r>
              <w:rPr>
                <w:rFonts w:ascii="GHEA Grapalat" w:hAnsi="GHEA Grapalat"/>
                <w:b/>
                <w:lang w:val="nb-NO"/>
              </w:rPr>
              <w:t>и</w:t>
            </w:r>
            <w:r w:rsidRPr="00ED5CB1">
              <w:rPr>
                <w:rFonts w:ascii="GHEA Grapalat" w:hAnsi="GHEA Grapalat"/>
                <w:b/>
                <w:lang w:val="nb-NO"/>
              </w:rPr>
              <w:t xml:space="preserve"> обладателей первых мест, о</w:t>
            </w:r>
            <w:r>
              <w:rPr>
                <w:rFonts w:ascii="GHEA Grapalat" w:hAnsi="GHEA Grapalat"/>
                <w:b/>
                <w:lang w:val="nb-NO"/>
              </w:rPr>
              <w:t>б</w:t>
            </w:r>
            <w:r w:rsidRPr="00ED5CB1">
              <w:rPr>
                <w:rFonts w:ascii="GHEA Grapalat" w:hAnsi="GHEA Grapalat"/>
                <w:b/>
                <w:lang w:val="nb-NO"/>
              </w:rPr>
              <w:t xml:space="preserve"> </w:t>
            </w:r>
            <w:r w:rsidRPr="002151A6">
              <w:rPr>
                <w:rFonts w:ascii="GHEA Grapalat" w:hAnsi="GHEA Grapalat"/>
                <w:b/>
                <w:lang w:val="nb-NO"/>
              </w:rPr>
              <w:t xml:space="preserve">определении победителей </w:t>
            </w:r>
            <w:r w:rsidRPr="00ED5CB1">
              <w:rPr>
                <w:rFonts w:ascii="GHEA Grapalat" w:hAnsi="GHEA Grapalat"/>
                <w:b/>
                <w:lang w:val="nb-NO"/>
              </w:rPr>
              <w:t xml:space="preserve"> и заключении договора.</w:t>
            </w:r>
            <w:r>
              <w:rPr>
                <w:rFonts w:ascii="GHEA Grapalat" w:hAnsi="GHEA Grapalat"/>
                <w:b/>
                <w:lang w:val="nb-NO"/>
              </w:rPr>
              <w:t xml:space="preserve"> </w:t>
            </w:r>
          </w:p>
        </w:tc>
      </w:tr>
    </w:tbl>
    <w:p w:rsidR="002151A6" w:rsidRPr="00013C9B" w:rsidRDefault="00391D9A" w:rsidP="002151A6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 w:rsidRPr="00031BE6">
        <w:rPr>
          <w:rFonts w:ascii="GHEA Grapalat" w:hAnsi="GHEA Grapalat"/>
          <w:sz w:val="20"/>
          <w:szCs w:val="20"/>
          <w:lang w:val="nb-NO"/>
        </w:rPr>
        <w:t xml:space="preserve">   </w:t>
      </w:r>
      <w:r w:rsidR="009C3335" w:rsidRPr="00031BE6">
        <w:rPr>
          <w:rFonts w:ascii="GHEA Grapalat" w:hAnsi="GHEA Grapalat"/>
          <w:sz w:val="20"/>
          <w:szCs w:val="20"/>
          <w:lang w:val="nb-NO"/>
        </w:rPr>
        <w:t xml:space="preserve"> </w:t>
      </w:r>
      <w:r w:rsidRPr="00031BE6">
        <w:rPr>
          <w:rFonts w:ascii="GHEA Grapalat" w:hAnsi="GHEA Grapalat"/>
          <w:sz w:val="20"/>
          <w:szCs w:val="20"/>
          <w:lang w:val="nb-NO"/>
        </w:rPr>
        <w:t xml:space="preserve"> </w:t>
      </w:r>
      <w:r w:rsidR="007D2AD7" w:rsidRPr="00031BE6">
        <w:rPr>
          <w:rFonts w:ascii="GHEA Grapalat" w:hAnsi="GHEA Grapalat"/>
          <w:sz w:val="20"/>
          <w:szCs w:val="20"/>
          <w:lang w:val="nb-NO"/>
        </w:rPr>
        <w:t>1.1</w:t>
      </w:r>
      <w:r w:rsidR="002151A6" w:rsidRPr="002151A6">
        <w:rPr>
          <w:rFonts w:ascii="Cambria Math" w:hAnsi="Cambria Math"/>
          <w:sz w:val="20"/>
          <w:szCs w:val="20"/>
          <w:lang w:val="nb-NO"/>
        </w:rPr>
        <w:t>.</w:t>
      </w:r>
      <w:r w:rsidR="007D2AD7" w:rsidRPr="00031BE6">
        <w:rPr>
          <w:rFonts w:ascii="GHEA Grapalat" w:hAnsi="GHEA Grapalat"/>
          <w:sz w:val="20"/>
          <w:szCs w:val="20"/>
          <w:lang w:val="nb-NO"/>
        </w:rPr>
        <w:t xml:space="preserve"> </w:t>
      </w:r>
      <w:r w:rsidR="002151A6">
        <w:rPr>
          <w:rFonts w:ascii="GHEA Grapalat" w:hAnsi="GHEA Grapalat"/>
          <w:lang w:val="nb-NO"/>
        </w:rPr>
        <w:t>Процедура подачи заявки, 18.03.2021</w:t>
      </w:r>
      <w:r w:rsidR="002151A6"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hyperlink r:id="rId8" w:history="1">
        <w:r w:rsidR="002151A6" w:rsidRPr="00013C9B">
          <w:rPr>
            <w:rStyle w:val="Hyperlink"/>
            <w:rFonts w:ascii="GHEA Grapalat" w:hAnsi="GHEA Grapalat"/>
            <w:lang w:val="nb-NO"/>
          </w:rPr>
          <w:t>www.armeps.am</w:t>
        </w:r>
      </w:hyperlink>
      <w:r w:rsidR="002151A6"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hyperlink r:id="rId9" w:history="1">
        <w:r w:rsidR="002151A6" w:rsidRPr="00013C9B">
          <w:rPr>
            <w:rStyle w:val="Hyperlink"/>
            <w:rFonts w:ascii="GHEA Grapalat" w:hAnsi="GHEA Grapalat"/>
            <w:lang w:val="nb-NO"/>
          </w:rPr>
          <w:t>www. gnumner.am</w:t>
        </w:r>
      </w:hyperlink>
      <w:r w:rsidR="002151A6" w:rsidRPr="00013C9B">
        <w:rPr>
          <w:rFonts w:ascii="GHEA Grapalat" w:hAnsi="GHEA Grapalat"/>
          <w:lang w:val="nb-NO"/>
        </w:rPr>
        <w:t>.</w:t>
      </w:r>
    </w:p>
    <w:p w:rsidR="002151A6" w:rsidRPr="003B7A19" w:rsidRDefault="002151A6" w:rsidP="002151A6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</w:t>
      </w:r>
      <w:r w:rsidR="007D2AD7" w:rsidRPr="00031BE6">
        <w:rPr>
          <w:rFonts w:ascii="GHEA Grapalat" w:hAnsi="GHEA Grapalat"/>
          <w:sz w:val="20"/>
          <w:szCs w:val="20"/>
          <w:lang w:val="nb-NO"/>
        </w:rPr>
        <w:t>1.2</w:t>
      </w:r>
      <w:r>
        <w:rPr>
          <w:rFonts w:ascii="Cambria Math" w:hAnsi="Cambria Math"/>
          <w:sz w:val="20"/>
          <w:szCs w:val="20"/>
          <w:lang w:val="nb-NO"/>
        </w:rPr>
        <w:t>.</w:t>
      </w:r>
      <w:r w:rsidR="007D2AD7" w:rsidRPr="00031BE6">
        <w:rPr>
          <w:rFonts w:ascii="GHEA Grapalat" w:hAnsi="GHEA Grapalat"/>
          <w:sz w:val="20"/>
          <w:szCs w:val="20"/>
          <w:lang w:val="nb-NO"/>
        </w:rPr>
        <w:t xml:space="preserve"> </w:t>
      </w:r>
      <w:r w:rsidRPr="00B354B3">
        <w:rPr>
          <w:rFonts w:ascii="GHEA Grapalat" w:hAnsi="GHEA Grapalat"/>
          <w:lang w:val="nb-NO"/>
        </w:rPr>
        <w:t>Заявки, пода</w:t>
      </w:r>
      <w:r>
        <w:rPr>
          <w:rFonts w:ascii="GHEA Grapalat" w:hAnsi="GHEA Grapalat"/>
          <w:lang w:val="nb-NO"/>
        </w:rPr>
        <w:t>нные участниками, были открыты 25 марта 2021 года в 12</w:t>
      </w:r>
      <w:r w:rsidRPr="00B354B3">
        <w:rPr>
          <w:rFonts w:ascii="GHEA Grapalat" w:hAnsi="GHEA Grapalat"/>
          <w:lang w:val="nb-NO"/>
        </w:rPr>
        <w:t xml:space="preserve">:00 на сайте </w:t>
      </w:r>
      <w:hyperlink r:id="rId10" w:history="1">
        <w:r w:rsidRPr="00B354B3">
          <w:rPr>
            <w:rStyle w:val="Hyperlink"/>
            <w:rFonts w:ascii="GHEA Grapalat" w:hAnsi="GHEA Grapalat" w:cs="Sylfaen"/>
            <w:lang w:val="es-ES"/>
          </w:rPr>
          <w:t>www.armeps.am</w:t>
        </w:r>
      </w:hyperlink>
      <w:r w:rsidRPr="00B354B3">
        <w:rPr>
          <w:rFonts w:ascii="GHEA Grapalat" w:hAnsi="GHEA Grapalat"/>
          <w:lang w:val="nb-NO"/>
        </w:rPr>
        <w:t>.</w:t>
      </w:r>
      <w:r w:rsidRPr="00E12E92">
        <w:rPr>
          <w:rFonts w:ascii="GHEA Grapalat" w:hAnsi="GHEA Grapalat" w:cs="Sylfaen"/>
          <w:lang w:val="es-ES"/>
        </w:rPr>
        <w:t xml:space="preserve"> </w:t>
      </w:r>
    </w:p>
    <w:p w:rsidR="002151A6" w:rsidRDefault="00097E29" w:rsidP="002151A6">
      <w:pPr>
        <w:tabs>
          <w:tab w:val="left" w:pos="1134"/>
        </w:tabs>
        <w:spacing w:after="0" w:line="360" w:lineRule="auto"/>
        <w:ind w:right="112" w:firstLine="180"/>
        <w:jc w:val="both"/>
        <w:rPr>
          <w:rFonts w:ascii="GHEA Grapalat" w:hAnsi="GHEA Grapalat"/>
          <w:lang w:val="nb-NO"/>
        </w:rPr>
      </w:pPr>
      <w:r w:rsidRPr="00097E29">
        <w:rPr>
          <w:rFonts w:ascii="GHEA Grapalat" w:hAnsi="GHEA Grapalat"/>
          <w:sz w:val="20"/>
          <w:szCs w:val="20"/>
          <w:lang w:val="nb-NO"/>
        </w:rPr>
        <w:t>1</w:t>
      </w:r>
      <w:r>
        <w:rPr>
          <w:rFonts w:ascii="GHEA Grapalat" w:hAnsi="GHEA Grapalat"/>
          <w:sz w:val="20"/>
          <w:szCs w:val="20"/>
          <w:lang w:val="nb-NO"/>
        </w:rPr>
        <w:t>.3.</w:t>
      </w:r>
      <w:r w:rsidRPr="00031BE6">
        <w:rPr>
          <w:rFonts w:ascii="GHEA Grapalat" w:hAnsi="GHEA Grapalat"/>
          <w:sz w:val="20"/>
          <w:szCs w:val="20"/>
          <w:lang w:val="hy-AM"/>
        </w:rPr>
        <w:t xml:space="preserve"> </w:t>
      </w:r>
      <w:r w:rsidR="002151A6" w:rsidRPr="00383E5B">
        <w:rPr>
          <w:rFonts w:ascii="GHEA Grapalat" w:hAnsi="GHEA Grapalat"/>
          <w:lang w:val="nb-NO"/>
        </w:rPr>
        <w:t>Разъяснений и запросов по запросу котировок, объявленному</w:t>
      </w:r>
      <w:r w:rsidR="002151A6">
        <w:rPr>
          <w:rFonts w:ascii="GHEA Grapalat" w:hAnsi="GHEA Grapalat"/>
          <w:lang w:val="nb-NO"/>
        </w:rPr>
        <w:t xml:space="preserve"> под</w:t>
      </w:r>
      <w:r w:rsidR="002151A6" w:rsidRPr="00383E5B">
        <w:rPr>
          <w:rFonts w:ascii="GHEA Grapalat" w:hAnsi="GHEA Grapalat"/>
          <w:lang w:val="nb-NO"/>
        </w:rPr>
        <w:t xml:space="preserve"> кодом «HH AN QKC- </w:t>
      </w:r>
      <w:r w:rsidR="002151A6" w:rsidRPr="002151A6">
        <w:rPr>
          <w:rFonts w:ascii="GHEA Grapalat" w:hAnsi="GHEA Grapalat"/>
          <w:lang w:val="nb-NO"/>
        </w:rPr>
        <w:t>GHАрDzB-21/13</w:t>
      </w:r>
      <w:r w:rsidR="002151A6" w:rsidRPr="00383E5B">
        <w:rPr>
          <w:rFonts w:ascii="GHEA Grapalat" w:hAnsi="GHEA Grapalat"/>
          <w:lang w:val="nb-NO"/>
        </w:rPr>
        <w:t>» МЮ РА, не было.</w:t>
      </w:r>
    </w:p>
    <w:p w:rsidR="00F12AA9" w:rsidRPr="00383E5B" w:rsidRDefault="00F12AA9" w:rsidP="00F12AA9">
      <w:pPr>
        <w:spacing w:after="0" w:line="360" w:lineRule="auto"/>
        <w:ind w:right="112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</w:t>
      </w:r>
      <w:r w:rsidR="00CA6EF2" w:rsidRPr="00031BE6">
        <w:rPr>
          <w:rFonts w:ascii="GHEA Grapalat" w:hAnsi="GHEA Grapalat"/>
          <w:sz w:val="20"/>
          <w:szCs w:val="20"/>
          <w:lang w:val="nb-NO"/>
        </w:rPr>
        <w:t>1.</w:t>
      </w:r>
      <w:r w:rsidR="00097E29">
        <w:rPr>
          <w:rFonts w:ascii="GHEA Grapalat" w:hAnsi="GHEA Grapalat"/>
          <w:sz w:val="20"/>
          <w:szCs w:val="20"/>
          <w:lang w:val="nb-NO"/>
        </w:rPr>
        <w:t>4</w:t>
      </w:r>
      <w:r>
        <w:rPr>
          <w:rFonts w:ascii="GHEA Grapalat" w:hAnsi="GHEA Grapalat"/>
          <w:sz w:val="20"/>
          <w:szCs w:val="20"/>
          <w:lang w:val="nb-NO"/>
        </w:rPr>
        <w:t>.</w:t>
      </w:r>
      <w:r w:rsidR="00CA6EF2" w:rsidRPr="00031BE6">
        <w:rPr>
          <w:rFonts w:ascii="GHEA Grapalat" w:hAnsi="GHEA Grapalat"/>
          <w:sz w:val="20"/>
          <w:szCs w:val="20"/>
          <w:lang w:val="nb-NO"/>
        </w:rPr>
        <w:t xml:space="preserve"> </w:t>
      </w:r>
      <w:r w:rsidRPr="00383E5B">
        <w:rPr>
          <w:rFonts w:ascii="GHEA Grapalat" w:hAnsi="GHEA Grapalat"/>
          <w:lang w:val="nb-NO"/>
        </w:rPr>
        <w:t>Количество и сметные цены товаров, установленных заявкой на покупку.</w:t>
      </w:r>
    </w:p>
    <w:p w:rsidR="00ED486D" w:rsidRPr="00031BE6" w:rsidRDefault="00ED486D" w:rsidP="002151A6">
      <w:pPr>
        <w:tabs>
          <w:tab w:val="left" w:pos="1134"/>
        </w:tabs>
        <w:spacing w:after="0" w:line="360" w:lineRule="auto"/>
        <w:ind w:right="112" w:firstLine="180"/>
        <w:jc w:val="both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1843"/>
        <w:gridCol w:w="3584"/>
        <w:gridCol w:w="2081"/>
        <w:gridCol w:w="2415"/>
      </w:tblGrid>
      <w:tr w:rsidR="00F12AA9" w:rsidRPr="00031BE6" w:rsidTr="005E197D">
        <w:trPr>
          <w:trHeight w:val="970"/>
        </w:trPr>
        <w:tc>
          <w:tcPr>
            <w:tcW w:w="1843" w:type="dxa"/>
          </w:tcPr>
          <w:p w:rsidR="00F12AA9" w:rsidRPr="00CB140A" w:rsidRDefault="00F12AA9" w:rsidP="00A85797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Номер лота</w:t>
            </w:r>
          </w:p>
        </w:tc>
        <w:tc>
          <w:tcPr>
            <w:tcW w:w="3584" w:type="dxa"/>
          </w:tcPr>
          <w:p w:rsidR="00F12AA9" w:rsidRPr="00CB140A" w:rsidRDefault="00F12AA9" w:rsidP="00A85797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F12AA9" w:rsidRPr="00383E5B" w:rsidRDefault="00F12AA9" w:rsidP="00A85797">
            <w:pPr>
              <w:pStyle w:val="HTMLPreformatted"/>
              <w:spacing w:line="540" w:lineRule="atLeast"/>
              <w:rPr>
                <w:rFonts w:ascii="inherit" w:hAnsi="inherit"/>
                <w:color w:val="202124"/>
                <w:sz w:val="42"/>
                <w:szCs w:val="42"/>
                <w:lang w:val="en-US"/>
              </w:rPr>
            </w:pPr>
            <w:r w:rsidRPr="000D2811">
              <w:rPr>
                <w:rFonts w:ascii="GHEA Grapalat" w:hAnsi="GHEA Grapalat"/>
                <w:lang w:val="nb-NO"/>
              </w:rPr>
              <w:t>Подтвержденное количество</w:t>
            </w:r>
          </w:p>
          <w:p w:rsidR="00F12AA9" w:rsidRPr="00CB140A" w:rsidRDefault="00F12AA9" w:rsidP="00A85797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15" w:type="dxa"/>
          </w:tcPr>
          <w:p w:rsidR="00F12AA9" w:rsidRPr="00CB140A" w:rsidRDefault="00F12AA9" w:rsidP="00A85797">
            <w:pPr>
              <w:pStyle w:val="ListParagraph"/>
              <w:spacing w:line="360" w:lineRule="auto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Сметная цена</w:t>
            </w:r>
            <w:r w:rsidRPr="00CB140A">
              <w:rPr>
                <w:rFonts w:ascii="GHEA Grapalat" w:hAnsi="GHEA Grapalat"/>
                <w:sz w:val="20"/>
                <w:szCs w:val="20"/>
                <w:lang w:val="nb-NO"/>
              </w:rPr>
              <w:t xml:space="preserve"> /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драм РА</w:t>
            </w:r>
            <w:r w:rsidRPr="00CB140A">
              <w:rPr>
                <w:rFonts w:ascii="GHEA Grapalat" w:hAnsi="GHEA Grapalat"/>
                <w:sz w:val="20"/>
                <w:szCs w:val="20"/>
                <w:lang w:val="nb-NO"/>
              </w:rPr>
              <w:t>/</w:t>
            </w:r>
          </w:p>
        </w:tc>
      </w:tr>
      <w:tr w:rsidR="00F12AA9" w:rsidRPr="00031BE6" w:rsidTr="001D2EE8">
        <w:trPr>
          <w:trHeight w:val="197"/>
        </w:trPr>
        <w:tc>
          <w:tcPr>
            <w:tcW w:w="1843" w:type="dxa"/>
            <w:vAlign w:val="center"/>
          </w:tcPr>
          <w:p w:rsidR="00F12AA9" w:rsidRPr="00031BE6" w:rsidRDefault="00F12AA9" w:rsidP="001D2EE8">
            <w:pPr>
              <w:pStyle w:val="ListParagraph"/>
              <w:spacing w:line="360" w:lineRule="auto"/>
              <w:ind w:left="0" w:right="112" w:firstLine="180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31BE6"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3584" w:type="dxa"/>
            <w:vAlign w:val="center"/>
          </w:tcPr>
          <w:p w:rsidR="00F12AA9" w:rsidRPr="00031BE6" w:rsidRDefault="00F12AA9" w:rsidP="00F12AA9">
            <w:pPr>
              <w:spacing w:line="360" w:lineRule="auto"/>
              <w:ind w:firstLine="18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Бензин регуляр</w:t>
            </w:r>
          </w:p>
        </w:tc>
        <w:tc>
          <w:tcPr>
            <w:tcW w:w="2081" w:type="dxa"/>
            <w:vAlign w:val="center"/>
          </w:tcPr>
          <w:p w:rsidR="00F12AA9" w:rsidRPr="00F12AA9" w:rsidRDefault="00F12AA9" w:rsidP="00F12AA9">
            <w:pPr>
              <w:spacing w:line="360" w:lineRule="auto"/>
              <w:ind w:right="112" w:firstLine="18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113750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литров</w:t>
            </w:r>
          </w:p>
        </w:tc>
        <w:tc>
          <w:tcPr>
            <w:tcW w:w="2415" w:type="dxa"/>
            <w:vAlign w:val="center"/>
          </w:tcPr>
          <w:p w:rsidR="00F12AA9" w:rsidRPr="00031BE6" w:rsidRDefault="00F12AA9" w:rsidP="001D2EE8">
            <w:pPr>
              <w:spacing w:line="360" w:lineRule="auto"/>
              <w:ind w:right="112" w:firstLine="18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45500000</w:t>
            </w:r>
          </w:p>
        </w:tc>
      </w:tr>
      <w:tr w:rsidR="00F12AA9" w:rsidRPr="00031BE6" w:rsidTr="001D2EE8">
        <w:trPr>
          <w:trHeight w:val="161"/>
        </w:trPr>
        <w:tc>
          <w:tcPr>
            <w:tcW w:w="1843" w:type="dxa"/>
            <w:vAlign w:val="center"/>
          </w:tcPr>
          <w:p w:rsidR="00F12AA9" w:rsidRPr="00031BE6" w:rsidRDefault="00F12AA9" w:rsidP="001D2EE8">
            <w:pPr>
              <w:pStyle w:val="ListParagraph"/>
              <w:spacing w:line="360" w:lineRule="auto"/>
              <w:ind w:left="0" w:right="112" w:firstLine="18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1BE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584" w:type="dxa"/>
            <w:vAlign w:val="center"/>
          </w:tcPr>
          <w:p w:rsidR="00F12AA9" w:rsidRPr="00F23B52" w:rsidRDefault="00F12AA9" w:rsidP="00F12AA9">
            <w:pPr>
              <w:spacing w:line="360" w:lineRule="auto"/>
              <w:ind w:firstLine="18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Дизельное топливо</w:t>
            </w:r>
          </w:p>
        </w:tc>
        <w:tc>
          <w:tcPr>
            <w:tcW w:w="2081" w:type="dxa"/>
            <w:vAlign w:val="center"/>
          </w:tcPr>
          <w:p w:rsidR="00F12AA9" w:rsidRPr="00031BE6" w:rsidRDefault="00F12AA9" w:rsidP="00F12AA9">
            <w:pPr>
              <w:spacing w:line="360" w:lineRule="auto"/>
              <w:ind w:right="112" w:firstLine="18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12800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литров</w:t>
            </w:r>
          </w:p>
        </w:tc>
        <w:tc>
          <w:tcPr>
            <w:tcW w:w="2415" w:type="dxa"/>
            <w:vAlign w:val="center"/>
          </w:tcPr>
          <w:p w:rsidR="00F12AA9" w:rsidRPr="00DA6F65" w:rsidRDefault="00F12AA9" w:rsidP="001D2EE8">
            <w:pPr>
              <w:spacing w:line="360" w:lineRule="auto"/>
              <w:ind w:right="112" w:firstLine="18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4736000</w:t>
            </w:r>
          </w:p>
        </w:tc>
      </w:tr>
    </w:tbl>
    <w:p w:rsidR="007028DF" w:rsidRPr="00031BE6" w:rsidRDefault="007028DF" w:rsidP="001D2EE8">
      <w:pPr>
        <w:spacing w:after="0" w:line="360" w:lineRule="auto"/>
        <w:ind w:right="112" w:firstLine="180"/>
        <w:rPr>
          <w:rFonts w:ascii="GHEA Grapalat" w:hAnsi="GHEA Grapalat"/>
          <w:b/>
          <w:sz w:val="20"/>
          <w:szCs w:val="20"/>
          <w:lang w:val="es-ES"/>
        </w:rPr>
      </w:pPr>
    </w:p>
    <w:p w:rsidR="00F12AA9" w:rsidRPr="00827C8D" w:rsidRDefault="00C913C5" w:rsidP="00F12AA9">
      <w:pPr>
        <w:spacing w:after="0" w:line="360" w:lineRule="auto"/>
        <w:ind w:right="112"/>
        <w:rPr>
          <w:rFonts w:ascii="GHEA Grapalat" w:hAnsi="GHEA Grapalat"/>
          <w:sz w:val="20"/>
          <w:szCs w:val="20"/>
        </w:rPr>
      </w:pPr>
      <w:bookmarkStart w:id="0" w:name="_Hlk67654983"/>
      <w:r w:rsidRPr="00031BE6">
        <w:rPr>
          <w:rFonts w:ascii="GHEA Grapalat" w:hAnsi="GHEA Grapalat"/>
          <w:sz w:val="20"/>
          <w:szCs w:val="20"/>
          <w:lang w:val="hy-AM"/>
        </w:rPr>
        <w:t xml:space="preserve">    </w:t>
      </w:r>
      <w:r w:rsidR="00F12AA9" w:rsidRPr="00F12AA9">
        <w:rPr>
          <w:rFonts w:ascii="GHEA Grapalat" w:hAnsi="GHEA Grapalat"/>
          <w:sz w:val="20"/>
          <w:szCs w:val="20"/>
        </w:rPr>
        <w:t xml:space="preserve">   </w:t>
      </w:r>
      <w:r w:rsidR="005B2444" w:rsidRPr="00031BE6">
        <w:rPr>
          <w:rFonts w:ascii="GHEA Grapalat" w:hAnsi="GHEA Grapalat"/>
          <w:sz w:val="20"/>
          <w:szCs w:val="20"/>
          <w:lang w:val="hy-AM"/>
        </w:rPr>
        <w:t>1</w:t>
      </w:r>
      <w:r w:rsidR="00F12AA9" w:rsidRPr="00F12AA9">
        <w:rPr>
          <w:rFonts w:ascii="GHEA Grapalat" w:hAnsi="GHEA Grapalat"/>
          <w:sz w:val="20"/>
          <w:szCs w:val="20"/>
          <w:lang w:val="es-ES"/>
        </w:rPr>
        <w:t>.</w:t>
      </w:r>
      <w:r w:rsidR="00097E29" w:rsidRPr="00097E29">
        <w:rPr>
          <w:rFonts w:ascii="GHEA Grapalat" w:hAnsi="GHEA Grapalat"/>
          <w:sz w:val="20"/>
          <w:szCs w:val="20"/>
          <w:lang w:val="es-ES"/>
        </w:rPr>
        <w:t>5</w:t>
      </w:r>
      <w:r w:rsidR="00F12AA9">
        <w:rPr>
          <w:rFonts w:ascii="GHEA Grapalat" w:hAnsi="GHEA Grapalat"/>
          <w:sz w:val="20"/>
          <w:szCs w:val="20"/>
          <w:lang w:val="es-ES"/>
        </w:rPr>
        <w:t>.</w:t>
      </w:r>
      <w:r w:rsidR="005B2444" w:rsidRPr="00031BE6">
        <w:rPr>
          <w:rFonts w:ascii="GHEA Grapalat" w:hAnsi="GHEA Grapalat"/>
          <w:sz w:val="20"/>
          <w:szCs w:val="20"/>
          <w:lang w:val="hy-AM"/>
        </w:rPr>
        <w:t xml:space="preserve"> </w:t>
      </w:r>
      <w:r w:rsidR="00F12AA9" w:rsidRPr="00F12AA9">
        <w:rPr>
          <w:rFonts w:ascii="GHEA Grapalat" w:hAnsi="GHEA Grapalat"/>
        </w:rPr>
        <w:t>Сведения</w:t>
      </w:r>
      <w:r w:rsidR="00F12AA9" w:rsidRPr="008137A6">
        <w:rPr>
          <w:rFonts w:ascii="GHEA Grapalat" w:hAnsi="GHEA Grapalat"/>
          <w:lang w:val="hy-AM"/>
        </w:rPr>
        <w:t xml:space="preserve"> об участниках, подавших заявки на запрос котировок;</w:t>
      </w:r>
    </w:p>
    <w:bookmarkEnd w:id="0"/>
    <w:p w:rsidR="00316343" w:rsidRPr="00031BE6" w:rsidRDefault="00C913C5" w:rsidP="001D2EE8">
      <w:pPr>
        <w:spacing w:after="0" w:line="360" w:lineRule="auto"/>
        <w:ind w:right="112" w:firstLine="180"/>
        <w:rPr>
          <w:rFonts w:ascii="GHEA Grapalat" w:hAnsi="GHEA Grapalat"/>
          <w:sz w:val="20"/>
          <w:szCs w:val="20"/>
          <w:lang w:val="nb-NO"/>
        </w:rPr>
      </w:pPr>
      <w:r w:rsidRPr="00031BE6">
        <w:rPr>
          <w:rFonts w:ascii="GHEA Grapalat" w:hAnsi="GHEA Grapalat"/>
          <w:sz w:val="20"/>
          <w:szCs w:val="20"/>
          <w:lang w:val="hy-AM"/>
        </w:rPr>
        <w:t xml:space="preserve">    </w:t>
      </w:r>
      <w:r w:rsidR="00F12AA9" w:rsidRPr="00D90CFD">
        <w:rPr>
          <w:rFonts w:ascii="GHEA Grapalat" w:hAnsi="GHEA Grapalat"/>
          <w:lang w:val="es-ES"/>
        </w:rPr>
        <w:t>В обявленной квоте под кодом</w:t>
      </w:r>
      <w:r w:rsidR="00F12AA9" w:rsidRPr="00D90CFD">
        <w:rPr>
          <w:rFonts w:ascii="GHEA Grapalat" w:hAnsi="GHEA Grapalat"/>
          <w:sz w:val="20"/>
          <w:szCs w:val="20"/>
          <w:lang w:val="es-ES"/>
        </w:rPr>
        <w:t xml:space="preserve"> </w:t>
      </w:r>
      <w:r w:rsidR="00F12AA9" w:rsidRPr="00D90CFD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F12AA9" w:rsidRPr="00A22DB4">
        <w:rPr>
          <w:rFonts w:ascii="GHEA Grapalat" w:hAnsi="GHEA Grapalat"/>
          <w:lang w:val="nb-NO"/>
        </w:rPr>
        <w:t>«HH AN QKC- GHАрDzB-21/13»</w:t>
      </w:r>
      <w:r w:rsidR="00F12AA9" w:rsidRPr="00D90CFD">
        <w:rPr>
          <w:rFonts w:ascii="GHEA Grapalat" w:hAnsi="GHEA Grapalat"/>
          <w:b/>
          <w:lang w:val="nb-NO"/>
        </w:rPr>
        <w:t xml:space="preserve"> </w:t>
      </w:r>
      <w:r w:rsidR="00F12AA9" w:rsidRPr="00D90CFD">
        <w:rPr>
          <w:rFonts w:ascii="GHEA Grapalat" w:hAnsi="GHEA Grapalat"/>
          <w:lang w:val="es-ES"/>
        </w:rPr>
        <w:t>участвовал</w:t>
      </w:r>
      <w:r w:rsidR="00F12AA9">
        <w:rPr>
          <w:rFonts w:ascii="GHEA Grapalat" w:hAnsi="GHEA Grapalat"/>
          <w:lang w:val="es-ES"/>
        </w:rPr>
        <w:t>и 4</w:t>
      </w:r>
      <w:r w:rsidR="00F12AA9" w:rsidRPr="00D90CFD">
        <w:rPr>
          <w:rFonts w:ascii="GHEA Grapalat" w:hAnsi="GHEA Grapalat"/>
          <w:lang w:val="es-ES"/>
        </w:rPr>
        <w:t xml:space="preserve"> участник</w:t>
      </w:r>
      <w:r w:rsidR="00F12AA9">
        <w:rPr>
          <w:rFonts w:ascii="GHEA Grapalat" w:hAnsi="GHEA Grapalat"/>
          <w:lang w:val="es-ES"/>
        </w:rPr>
        <w:t>а.</w:t>
      </w:r>
    </w:p>
    <w:tbl>
      <w:tblPr>
        <w:tblStyle w:val="TableGrid"/>
        <w:tblW w:w="0" w:type="auto"/>
        <w:tblInd w:w="675" w:type="dxa"/>
        <w:tblLook w:val="04A0"/>
      </w:tblPr>
      <w:tblGrid>
        <w:gridCol w:w="591"/>
        <w:gridCol w:w="4186"/>
        <w:gridCol w:w="3369"/>
        <w:gridCol w:w="2005"/>
      </w:tblGrid>
      <w:tr w:rsidR="00F12AA9" w:rsidRPr="00031BE6" w:rsidTr="00667999">
        <w:trPr>
          <w:trHeight w:val="363"/>
        </w:trPr>
        <w:tc>
          <w:tcPr>
            <w:tcW w:w="581" w:type="dxa"/>
          </w:tcPr>
          <w:p w:rsidR="00F12AA9" w:rsidRPr="001E01C3" w:rsidRDefault="00F12AA9" w:rsidP="00A85797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  <w:r w:rsidRPr="001E01C3">
              <w:rPr>
                <w:rFonts w:ascii="GHEA Grapalat" w:hAnsi="GHEA Grapalat"/>
              </w:rPr>
              <w:t>П/Н</w:t>
            </w:r>
          </w:p>
        </w:tc>
        <w:tc>
          <w:tcPr>
            <w:tcW w:w="4192" w:type="dxa"/>
          </w:tcPr>
          <w:p w:rsidR="00F12AA9" w:rsidRPr="000D2811" w:rsidRDefault="00F12AA9" w:rsidP="00A8579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r w:rsidRPr="001E01C3">
              <w:rPr>
                <w:rFonts w:ascii="GHEA Grapalat" w:hAnsi="GHEA Grapalat"/>
                <w:sz w:val="20"/>
                <w:szCs w:val="20"/>
              </w:rPr>
              <w:t>именование</w:t>
            </w:r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3371" w:type="dxa"/>
          </w:tcPr>
          <w:p w:rsidR="00F12AA9" w:rsidRPr="000D2811" w:rsidRDefault="00F12AA9" w:rsidP="00A8579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/>
                <w:sz w:val="20"/>
                <w:szCs w:val="20"/>
              </w:rPr>
              <w:t>Эл.адрес</w:t>
            </w:r>
          </w:p>
        </w:tc>
        <w:tc>
          <w:tcPr>
            <w:tcW w:w="2007" w:type="dxa"/>
          </w:tcPr>
          <w:p w:rsidR="00F12AA9" w:rsidRPr="00E12E92" w:rsidRDefault="00F12AA9" w:rsidP="00A85797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1E01C3">
              <w:rPr>
                <w:rFonts w:ascii="GHEA Grapalat" w:hAnsi="GHEA Grapalat"/>
              </w:rPr>
              <w:t>И</w:t>
            </w:r>
            <w:r>
              <w:rPr>
                <w:rFonts w:ascii="GHEA Grapalat" w:hAnsi="GHEA Grapalat"/>
                <w:lang w:val="en-US"/>
              </w:rPr>
              <w:t>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F12AA9" w:rsidRPr="00031BE6" w:rsidTr="0079062D">
        <w:trPr>
          <w:trHeight w:val="359"/>
        </w:trPr>
        <w:tc>
          <w:tcPr>
            <w:tcW w:w="581" w:type="dxa"/>
            <w:vAlign w:val="center"/>
          </w:tcPr>
          <w:p w:rsidR="00F12AA9" w:rsidRPr="00031BE6" w:rsidRDefault="00F12AA9" w:rsidP="001D2EE8">
            <w:pPr>
              <w:pStyle w:val="ListParagraph"/>
              <w:spacing w:line="360" w:lineRule="auto"/>
              <w:ind w:left="0" w:firstLine="180"/>
              <w:jc w:val="center"/>
              <w:rPr>
                <w:rFonts w:ascii="GHEA Grapalat" w:hAnsi="GHEA Grapalat"/>
                <w:lang w:val="en-US"/>
              </w:rPr>
            </w:pPr>
            <w:r w:rsidRPr="00031BE6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192" w:type="dxa"/>
            <w:vAlign w:val="center"/>
          </w:tcPr>
          <w:p w:rsidR="00F12AA9" w:rsidRPr="00031BE6" w:rsidRDefault="00F12AA9" w:rsidP="00F12AA9">
            <w:pPr>
              <w:pStyle w:val="ListParagraph"/>
              <w:spacing w:line="360" w:lineRule="auto"/>
              <w:ind w:left="0" w:firstLine="18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031BE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Макс Ойл</w:t>
            </w:r>
            <w:r w:rsidRPr="00031BE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371" w:type="dxa"/>
            <w:vAlign w:val="center"/>
          </w:tcPr>
          <w:p w:rsidR="00F12AA9" w:rsidRPr="00031BE6" w:rsidRDefault="00F12AA9" w:rsidP="001D2EE8">
            <w:pPr>
              <w:spacing w:line="360" w:lineRule="auto"/>
              <w:ind w:firstLine="18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Maxoil.llc@mail.ru</w:t>
            </w:r>
          </w:p>
        </w:tc>
        <w:tc>
          <w:tcPr>
            <w:tcW w:w="2007" w:type="dxa"/>
            <w:vAlign w:val="center"/>
          </w:tcPr>
          <w:p w:rsidR="00F12AA9" w:rsidRPr="00031BE6" w:rsidRDefault="00F12AA9" w:rsidP="001D2EE8">
            <w:pPr>
              <w:spacing w:line="360" w:lineRule="auto"/>
              <w:ind w:firstLine="18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02662703</w:t>
            </w:r>
          </w:p>
        </w:tc>
      </w:tr>
      <w:tr w:rsidR="00F12AA9" w:rsidRPr="00031BE6" w:rsidTr="0079062D">
        <w:trPr>
          <w:trHeight w:val="359"/>
        </w:trPr>
        <w:tc>
          <w:tcPr>
            <w:tcW w:w="581" w:type="dxa"/>
            <w:vAlign w:val="center"/>
          </w:tcPr>
          <w:p w:rsidR="00F12AA9" w:rsidRPr="00031BE6" w:rsidRDefault="00F12AA9" w:rsidP="001D2EE8">
            <w:pPr>
              <w:pStyle w:val="ListParagraph"/>
              <w:spacing w:line="360" w:lineRule="auto"/>
              <w:ind w:left="0" w:firstLine="180"/>
              <w:jc w:val="center"/>
              <w:rPr>
                <w:rFonts w:ascii="GHEA Grapalat" w:hAnsi="GHEA Grapalat"/>
                <w:lang w:val="hy-AM"/>
              </w:rPr>
            </w:pPr>
            <w:r w:rsidRPr="00031BE6"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4192" w:type="dxa"/>
            <w:vAlign w:val="center"/>
          </w:tcPr>
          <w:p w:rsidR="00F12AA9" w:rsidRPr="00031BE6" w:rsidRDefault="00F12AA9" w:rsidP="00F12AA9">
            <w:pPr>
              <w:pStyle w:val="ListParagraph"/>
              <w:spacing w:line="360" w:lineRule="auto"/>
              <w:ind w:left="0" w:firstLine="18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031BE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Флеш</w:t>
            </w:r>
            <w:r w:rsidRPr="00031BE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371" w:type="dxa"/>
            <w:vAlign w:val="center"/>
          </w:tcPr>
          <w:p w:rsidR="00F12AA9" w:rsidRPr="0079062D" w:rsidRDefault="00F12AA9" w:rsidP="001D2EE8">
            <w:pPr>
              <w:spacing w:line="360" w:lineRule="auto"/>
              <w:ind w:firstLine="18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flashltdtender@gmail.com</w:t>
            </w:r>
          </w:p>
        </w:tc>
        <w:tc>
          <w:tcPr>
            <w:tcW w:w="2007" w:type="dxa"/>
            <w:vAlign w:val="center"/>
          </w:tcPr>
          <w:p w:rsidR="00F12AA9" w:rsidRPr="00031BE6" w:rsidRDefault="00F12AA9" w:rsidP="001D2EE8">
            <w:pPr>
              <w:spacing w:line="360" w:lineRule="auto"/>
              <w:ind w:firstLine="18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01808789</w:t>
            </w:r>
          </w:p>
        </w:tc>
      </w:tr>
      <w:tr w:rsidR="00F12AA9" w:rsidRPr="00031BE6" w:rsidTr="0079062D">
        <w:trPr>
          <w:trHeight w:val="359"/>
        </w:trPr>
        <w:tc>
          <w:tcPr>
            <w:tcW w:w="581" w:type="dxa"/>
            <w:vAlign w:val="center"/>
          </w:tcPr>
          <w:p w:rsidR="00F12AA9" w:rsidRPr="00031BE6" w:rsidRDefault="00F12AA9" w:rsidP="001D2EE8">
            <w:pPr>
              <w:pStyle w:val="ListParagraph"/>
              <w:spacing w:line="360" w:lineRule="auto"/>
              <w:ind w:left="0" w:firstLine="180"/>
              <w:jc w:val="center"/>
              <w:rPr>
                <w:rFonts w:ascii="GHEA Grapalat" w:hAnsi="GHEA Grapalat"/>
                <w:lang w:val="hy-AM"/>
              </w:rPr>
            </w:pPr>
            <w:r w:rsidRPr="00031BE6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192" w:type="dxa"/>
            <w:vAlign w:val="center"/>
          </w:tcPr>
          <w:p w:rsidR="00F12AA9" w:rsidRPr="00031BE6" w:rsidRDefault="00F12AA9" w:rsidP="00F12AA9">
            <w:pPr>
              <w:pStyle w:val="ListParagraph"/>
              <w:spacing w:line="360" w:lineRule="auto"/>
              <w:ind w:left="0" w:firstLine="18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031BE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Мега Трейд</w:t>
            </w:r>
            <w:r w:rsidRPr="00031BE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Pr="00031BE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371" w:type="dxa"/>
            <w:vAlign w:val="center"/>
          </w:tcPr>
          <w:p w:rsidR="00F12AA9" w:rsidRPr="0079062D" w:rsidRDefault="00F12AA9" w:rsidP="001D2EE8">
            <w:pPr>
              <w:spacing w:line="360" w:lineRule="auto"/>
              <w:ind w:firstLine="18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megatradellc@mail.ru</w:t>
            </w:r>
          </w:p>
        </w:tc>
        <w:tc>
          <w:tcPr>
            <w:tcW w:w="2007" w:type="dxa"/>
            <w:vAlign w:val="center"/>
          </w:tcPr>
          <w:p w:rsidR="00F12AA9" w:rsidRPr="00031BE6" w:rsidRDefault="00F12AA9" w:rsidP="001D2EE8">
            <w:pPr>
              <w:spacing w:line="360" w:lineRule="auto"/>
              <w:ind w:firstLine="18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00489503</w:t>
            </w:r>
          </w:p>
        </w:tc>
      </w:tr>
      <w:tr w:rsidR="00F12AA9" w:rsidRPr="00031BE6" w:rsidTr="0079062D">
        <w:trPr>
          <w:trHeight w:val="359"/>
        </w:trPr>
        <w:tc>
          <w:tcPr>
            <w:tcW w:w="581" w:type="dxa"/>
            <w:vAlign w:val="center"/>
          </w:tcPr>
          <w:p w:rsidR="00F12AA9" w:rsidRPr="00031BE6" w:rsidRDefault="00F12AA9" w:rsidP="001D2EE8">
            <w:pPr>
              <w:pStyle w:val="ListParagraph"/>
              <w:spacing w:line="360" w:lineRule="auto"/>
              <w:ind w:left="0" w:firstLine="180"/>
              <w:jc w:val="center"/>
              <w:rPr>
                <w:rFonts w:ascii="GHEA Grapalat" w:hAnsi="GHEA Grapalat"/>
                <w:lang w:val="hy-AM"/>
              </w:rPr>
            </w:pPr>
            <w:r w:rsidRPr="00031BE6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192" w:type="dxa"/>
            <w:vAlign w:val="center"/>
          </w:tcPr>
          <w:p w:rsidR="00F12AA9" w:rsidRPr="00031BE6" w:rsidRDefault="00A22DB4" w:rsidP="00A22DB4">
            <w:pPr>
              <w:pStyle w:val="ListParagraph"/>
              <w:spacing w:line="360" w:lineRule="auto"/>
              <w:ind w:left="0" w:firstLine="18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F12AA9" w:rsidRPr="00031BE6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СИПИЭС ОЙЛ</w:t>
            </w:r>
            <w:r w:rsidR="00F12AA9" w:rsidRPr="00031BE6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371" w:type="dxa"/>
            <w:vAlign w:val="center"/>
          </w:tcPr>
          <w:p w:rsidR="00F12AA9" w:rsidRPr="0079062D" w:rsidRDefault="00F12AA9" w:rsidP="001D2EE8">
            <w:pPr>
              <w:spacing w:line="360" w:lineRule="auto"/>
              <w:ind w:firstLine="18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tendercps@gmail.com</w:t>
            </w:r>
          </w:p>
        </w:tc>
        <w:tc>
          <w:tcPr>
            <w:tcW w:w="2007" w:type="dxa"/>
            <w:vAlign w:val="center"/>
          </w:tcPr>
          <w:p w:rsidR="00F12AA9" w:rsidRPr="0079062D" w:rsidRDefault="00F12AA9" w:rsidP="001D2EE8">
            <w:pPr>
              <w:spacing w:line="360" w:lineRule="auto"/>
              <w:ind w:firstLine="18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02665864</w:t>
            </w:r>
          </w:p>
        </w:tc>
      </w:tr>
    </w:tbl>
    <w:p w:rsidR="00E81AA9" w:rsidRPr="00A22DB4" w:rsidRDefault="00A22DB4" w:rsidP="00A22DB4">
      <w:pPr>
        <w:spacing w:after="0" w:line="360" w:lineRule="auto"/>
        <w:ind w:left="142" w:right="112" w:hanging="142"/>
        <w:jc w:val="both"/>
        <w:rPr>
          <w:rFonts w:ascii="GHEA Grapalat" w:hAnsi="GHEA Grapalat" w:cs="Sylfaen"/>
        </w:rPr>
      </w:pPr>
      <w:r w:rsidRPr="00A22DB4"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 xml:space="preserve">   </w:t>
      </w:r>
      <w:r w:rsidR="00E76519" w:rsidRPr="00A22DB4">
        <w:rPr>
          <w:rFonts w:ascii="GHEA Grapalat" w:hAnsi="GHEA Grapalat" w:cs="Sylfaen"/>
          <w:lang w:val="es-ES"/>
        </w:rPr>
        <w:t xml:space="preserve"> </w:t>
      </w:r>
      <w:r w:rsidRPr="00A22DB4">
        <w:rPr>
          <w:rFonts w:ascii="GHEA Grapalat" w:hAnsi="GHEA Grapalat" w:cs="Sylfaen"/>
          <w:lang w:val="es-ES"/>
        </w:rPr>
        <w:t xml:space="preserve">Все участники, подавшие заявку на процедуру, организованную посредством запроса цен под кодом </w:t>
      </w:r>
      <w:r>
        <w:rPr>
          <w:rFonts w:ascii="GHEA Grapalat" w:hAnsi="GHEA Grapalat" w:cs="Sylfaen"/>
          <w:lang w:val="es-ES"/>
        </w:rPr>
        <w:t xml:space="preserve">  </w:t>
      </w:r>
      <w:r w:rsidR="007F48CC">
        <w:rPr>
          <w:rFonts w:ascii="GHEA Grapalat" w:hAnsi="GHEA Grapalat" w:cs="Sylfaen"/>
          <w:lang w:val="es-ES"/>
        </w:rPr>
        <w:t xml:space="preserve">   </w:t>
      </w:r>
      <w:r w:rsidRPr="00A22DB4">
        <w:rPr>
          <w:rFonts w:ascii="GHEA Grapalat" w:hAnsi="GHEA Grapalat"/>
          <w:lang w:val="nb-NO"/>
        </w:rPr>
        <w:t>«HH AN QKC-GHАрDzB-21/13»</w:t>
      </w:r>
      <w:r w:rsidRPr="00A22DB4">
        <w:rPr>
          <w:rFonts w:ascii="GHEA Grapalat" w:hAnsi="GHEA Grapalat" w:cs="Sylfaen"/>
          <w:lang w:val="es-ES"/>
        </w:rPr>
        <w:t xml:space="preserve"> МЮ РА, являются плательщиками НДС.</w:t>
      </w:r>
    </w:p>
    <w:p w:rsidR="007F48CC" w:rsidRPr="0020552F" w:rsidRDefault="00977125" w:rsidP="007F48CC">
      <w:pPr>
        <w:pStyle w:val="ListParagraph"/>
        <w:numPr>
          <w:ilvl w:val="1"/>
          <w:numId w:val="6"/>
        </w:numPr>
        <w:spacing w:after="0" w:line="360" w:lineRule="auto"/>
        <w:ind w:left="142" w:right="112" w:firstLine="0"/>
        <w:jc w:val="both"/>
        <w:rPr>
          <w:rFonts w:ascii="GHEA Grapalat" w:hAnsi="GHEA Grapalat" w:cs="Sylfaen"/>
          <w:sz w:val="20"/>
          <w:szCs w:val="20"/>
          <w:lang w:val="es-ES"/>
        </w:rPr>
      </w:pPr>
      <w:bookmarkStart w:id="1" w:name="_Hlk67655195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F48CC" w:rsidRPr="0020552F">
        <w:rPr>
          <w:rFonts w:ascii="GHEA Grapalat" w:hAnsi="GHEA Grapalat" w:cs="Sylfaen"/>
          <w:lang w:val="es-ES"/>
        </w:rPr>
        <w:t>Комиссия по оценке процедур, организованных по</w:t>
      </w:r>
      <w:r w:rsidR="007F48CC">
        <w:rPr>
          <w:rFonts w:ascii="GHEA Grapalat" w:hAnsi="GHEA Grapalat" w:cs="Sylfaen"/>
          <w:lang w:val="es-ES"/>
        </w:rPr>
        <w:t>д</w:t>
      </w:r>
      <w:r w:rsidR="007F48CC" w:rsidRPr="0020552F">
        <w:rPr>
          <w:rFonts w:ascii="GHEA Grapalat" w:hAnsi="GHEA Grapalat" w:cs="Sylfaen"/>
          <w:lang w:val="es-ES"/>
        </w:rPr>
        <w:t xml:space="preserve"> код</w:t>
      </w:r>
      <w:r w:rsidR="007F48CC">
        <w:rPr>
          <w:rFonts w:ascii="GHEA Grapalat" w:hAnsi="GHEA Grapalat" w:cs="Sylfaen"/>
          <w:lang w:val="es-ES"/>
        </w:rPr>
        <w:t>ом</w:t>
      </w:r>
      <w:r w:rsidR="007F48CC" w:rsidRPr="0020552F">
        <w:rPr>
          <w:rFonts w:ascii="GHEA Grapalat" w:hAnsi="GHEA Grapalat" w:cs="Sylfaen"/>
          <w:lang w:val="es-ES"/>
        </w:rPr>
        <w:t xml:space="preserve"> </w:t>
      </w:r>
      <w:r w:rsidR="007F48CC" w:rsidRPr="00B13B4F">
        <w:rPr>
          <w:rFonts w:ascii="GHEA Grapalat" w:hAnsi="GHEA Grapalat"/>
          <w:lang w:val="nb-NO"/>
        </w:rPr>
        <w:t>«HH AN QKC-</w:t>
      </w:r>
      <w:r w:rsidR="007F48CC" w:rsidRPr="007F48CC">
        <w:rPr>
          <w:rFonts w:ascii="GHEA Grapalat" w:hAnsi="GHEA Grapalat"/>
          <w:lang w:val="nb-NO"/>
        </w:rPr>
        <w:t xml:space="preserve"> </w:t>
      </w:r>
      <w:r w:rsidR="007F48CC" w:rsidRPr="00A22DB4">
        <w:rPr>
          <w:rFonts w:ascii="GHEA Grapalat" w:hAnsi="GHEA Grapalat"/>
          <w:lang w:val="nb-NO"/>
        </w:rPr>
        <w:t>GHАрDzB-21/13</w:t>
      </w:r>
      <w:r w:rsidR="007F48CC" w:rsidRPr="00B13B4F">
        <w:rPr>
          <w:rFonts w:ascii="GHEA Grapalat" w:hAnsi="GHEA Grapalat"/>
          <w:lang w:val="nb-NO"/>
        </w:rPr>
        <w:t>»</w:t>
      </w:r>
      <w:r w:rsidR="007F48CC" w:rsidRPr="0020552F">
        <w:rPr>
          <w:rFonts w:ascii="GHEA Grapalat" w:hAnsi="GHEA Grapalat" w:cs="Sylfaen"/>
          <w:lang w:val="es-ES"/>
        </w:rPr>
        <w:t>, в ходе изучения документов, представленных заявками участников</w:t>
      </w:r>
      <w:r w:rsidR="007F48CC">
        <w:rPr>
          <w:rFonts w:ascii="GHEA Grapalat" w:hAnsi="GHEA Grapalat" w:cs="Sylfaen"/>
          <w:lang w:val="es-ES"/>
        </w:rPr>
        <w:t xml:space="preserve"> </w:t>
      </w:r>
      <w:r w:rsidR="007F48CC" w:rsidRPr="0020552F">
        <w:rPr>
          <w:rFonts w:ascii="GHEA Grapalat" w:hAnsi="GHEA Grapalat" w:cs="Sylfaen"/>
          <w:lang w:val="es-ES"/>
        </w:rPr>
        <w:t>на покупку, решила:</w:t>
      </w:r>
      <w:r w:rsidR="007F48CC" w:rsidRPr="0020552F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bookmarkEnd w:id="1"/>
    <w:p w:rsidR="007F48CC" w:rsidRPr="00D06589" w:rsidRDefault="007F48CC" w:rsidP="007F48CC">
      <w:pPr>
        <w:spacing w:after="0" w:line="360" w:lineRule="auto"/>
        <w:ind w:right="112" w:firstLine="567"/>
        <w:jc w:val="both"/>
        <w:rPr>
          <w:rFonts w:ascii="GHEA Grapalat" w:hAnsi="GHEA Grapalat"/>
          <w:lang w:val="hy-AM"/>
        </w:rPr>
      </w:pPr>
      <w:r w:rsidRPr="005E197D">
        <w:rPr>
          <w:rFonts w:ascii="GHEA Grapalat" w:hAnsi="GHEA Grapalat"/>
          <w:lang w:val="es-ES"/>
        </w:rPr>
        <w:t>а</w:t>
      </w:r>
      <w:r w:rsidR="00253A47">
        <w:rPr>
          <w:rFonts w:ascii="GHEA Grapalat" w:hAnsi="GHEA Grapalat"/>
          <w:sz w:val="20"/>
          <w:szCs w:val="20"/>
          <w:lang w:val="es-ES"/>
        </w:rPr>
        <w:t xml:space="preserve">/ </w:t>
      </w:r>
      <w:r w:rsidRPr="00D06589">
        <w:rPr>
          <w:rFonts w:ascii="GHEA Grapalat" w:hAnsi="GHEA Grapalat"/>
          <w:lang w:val="hy-AM"/>
        </w:rPr>
        <w:t>Заявки на покупку участников</w:t>
      </w:r>
      <w:r w:rsidRPr="00D06589">
        <w:rPr>
          <w:rFonts w:ascii="GHEA Grapalat" w:hAnsi="GHEA Grapalat"/>
        </w:rPr>
        <w:t xml:space="preserve"> ООО «Макс Ойл»</w:t>
      </w:r>
      <w:r w:rsidRPr="00D06589">
        <w:rPr>
          <w:rFonts w:ascii="GHEA Grapalat" w:hAnsi="GHEA Grapalat"/>
          <w:lang w:val="hy-AM"/>
        </w:rPr>
        <w:t xml:space="preserve">, </w:t>
      </w:r>
      <w:r w:rsidRPr="00D06589">
        <w:rPr>
          <w:rFonts w:ascii="GHEA Grapalat" w:hAnsi="GHEA Grapalat"/>
        </w:rPr>
        <w:t xml:space="preserve">ООО «Флеш» и ООО «СИПИЭС ОЙЛ» на лоты </w:t>
      </w:r>
      <w:r w:rsidRPr="00D06589">
        <w:rPr>
          <w:rFonts w:ascii="GHEA Grapalat" w:hAnsi="GHEA Grapalat"/>
          <w:lang w:val="hy-AM"/>
        </w:rPr>
        <w:t>NN1,2</w:t>
      </w:r>
      <w:r w:rsidRPr="00D06589">
        <w:rPr>
          <w:rFonts w:ascii="GHEA Grapalat" w:hAnsi="GHEA Grapalat"/>
        </w:rPr>
        <w:t xml:space="preserve"> </w:t>
      </w:r>
      <w:r w:rsidRPr="00D06589">
        <w:rPr>
          <w:rFonts w:ascii="GHEA Grapalat" w:hAnsi="GHEA Grapalat"/>
          <w:lang w:val="hy-AM"/>
        </w:rPr>
        <w:t xml:space="preserve"> оценить удовлетворительно, так как они были составлены в соответствии с требованиями, предусмотренными приглашением</w:t>
      </w:r>
      <w:r w:rsidRPr="00D06589">
        <w:rPr>
          <w:rFonts w:ascii="GHEA Grapalat" w:hAnsi="GHEA Grapalat"/>
        </w:rPr>
        <w:t>.</w:t>
      </w:r>
      <w:r w:rsidRPr="00D06589">
        <w:rPr>
          <w:rFonts w:ascii="GHEA Grapalat" w:hAnsi="GHEA Grapalat"/>
          <w:lang w:val="hy-AM"/>
        </w:rPr>
        <w:t xml:space="preserve"> </w:t>
      </w:r>
    </w:p>
    <w:p w:rsidR="00F16C77" w:rsidRPr="003217DA" w:rsidRDefault="00D06589" w:rsidP="001D2EE8">
      <w:pPr>
        <w:spacing w:after="0" w:line="360" w:lineRule="auto"/>
        <w:ind w:right="112" w:firstLine="567"/>
        <w:jc w:val="both"/>
        <w:rPr>
          <w:rFonts w:ascii="GHEA Grapalat" w:hAnsi="GHEA Grapalat" w:cs="Sylfaen"/>
          <w:lang w:val="hy-AM"/>
        </w:rPr>
      </w:pPr>
      <w:r w:rsidRPr="005E197D">
        <w:rPr>
          <w:rFonts w:ascii="GHEA Grapalat" w:hAnsi="GHEA Grapalat"/>
          <w:lang w:val="hy-AM"/>
        </w:rPr>
        <w:t>б</w:t>
      </w:r>
      <w:r w:rsidR="00253A47" w:rsidRPr="00253A47">
        <w:rPr>
          <w:rFonts w:ascii="GHEA Grapalat" w:hAnsi="GHEA Grapalat"/>
          <w:sz w:val="20"/>
          <w:szCs w:val="20"/>
          <w:lang w:val="hy-AM"/>
        </w:rPr>
        <w:t xml:space="preserve">/ </w:t>
      </w:r>
      <w:r w:rsidRPr="003217DA">
        <w:rPr>
          <w:rFonts w:ascii="GHEA Grapalat" w:hAnsi="GHEA Grapalat"/>
          <w:lang w:val="hy-AM"/>
        </w:rPr>
        <w:t xml:space="preserve">Заявку на закупку участника ООО </w:t>
      </w:r>
      <w:r w:rsidR="00CF5B09" w:rsidRPr="003217DA">
        <w:rPr>
          <w:rFonts w:ascii="GHEA Grapalat" w:hAnsi="GHEA Grapalat"/>
          <w:lang w:val="es-ES"/>
        </w:rPr>
        <w:t>«</w:t>
      </w:r>
      <w:r w:rsidRPr="003217DA">
        <w:rPr>
          <w:rFonts w:ascii="GHEA Grapalat" w:hAnsi="GHEA Grapalat"/>
          <w:lang w:val="hy-AM"/>
        </w:rPr>
        <w:t>Мега Трейд</w:t>
      </w:r>
      <w:r w:rsidR="00CF5B09" w:rsidRPr="003217DA">
        <w:rPr>
          <w:rFonts w:ascii="GHEA Grapalat" w:hAnsi="GHEA Grapalat"/>
          <w:lang w:val="es-ES"/>
        </w:rPr>
        <w:t>»</w:t>
      </w:r>
      <w:r w:rsidR="00CF5B09" w:rsidRPr="003217DA">
        <w:rPr>
          <w:rFonts w:ascii="GHEA Grapalat" w:hAnsi="GHEA Grapalat"/>
          <w:lang w:val="hy-AM"/>
        </w:rPr>
        <w:t xml:space="preserve">  </w:t>
      </w:r>
      <w:r w:rsidRPr="003217DA">
        <w:rPr>
          <w:rFonts w:ascii="GHEA Grapalat" w:hAnsi="GHEA Grapalat"/>
          <w:lang w:val="hy-AM"/>
        </w:rPr>
        <w:t xml:space="preserve">на лот </w:t>
      </w:r>
      <w:r w:rsidR="00CF5B09" w:rsidRPr="003217DA">
        <w:rPr>
          <w:rFonts w:ascii="GHEA Grapalat" w:hAnsi="GHEA Grapalat"/>
          <w:lang w:val="hy-AM"/>
        </w:rPr>
        <w:t>N1</w:t>
      </w:r>
      <w:r w:rsidR="00253A47" w:rsidRPr="003217DA">
        <w:rPr>
          <w:rFonts w:ascii="GHEA Grapalat" w:hAnsi="GHEA Grapalat"/>
          <w:lang w:val="hy-AM"/>
        </w:rPr>
        <w:t>,</w:t>
      </w:r>
      <w:r w:rsidR="00CF5B09" w:rsidRPr="003217DA">
        <w:rPr>
          <w:rFonts w:ascii="GHEA Grapalat" w:hAnsi="GHEA Grapalat"/>
          <w:lang w:val="hy-AM"/>
        </w:rPr>
        <w:t xml:space="preserve"> </w:t>
      </w:r>
      <w:r w:rsidRPr="003217DA">
        <w:rPr>
          <w:rFonts w:ascii="GHEA Grapalat" w:hAnsi="GHEA Grapalat"/>
          <w:lang w:val="hy-AM"/>
        </w:rPr>
        <w:t>оценить удовлетворительно</w:t>
      </w:r>
      <w:r w:rsidR="002C6AEC" w:rsidRPr="003217DA">
        <w:rPr>
          <w:rFonts w:ascii="GHEA Grapalat" w:hAnsi="GHEA Grapalat"/>
          <w:lang w:val="hy-AM"/>
        </w:rPr>
        <w:t xml:space="preserve">, </w:t>
      </w:r>
      <w:r w:rsidRPr="003217DA">
        <w:rPr>
          <w:rFonts w:ascii="GHEA Grapalat" w:hAnsi="GHEA Grapalat"/>
          <w:lang w:val="hy-AM"/>
        </w:rPr>
        <w:t>поскольку она была составлена в соответствии с требованиями, предусмотренными приглашением</w:t>
      </w:r>
      <w:r w:rsidR="00253A47" w:rsidRPr="003217DA">
        <w:rPr>
          <w:rFonts w:ascii="GHEA Grapalat" w:hAnsi="GHEA Grapalat"/>
          <w:lang w:val="hy-AM"/>
        </w:rPr>
        <w:t xml:space="preserve">, </w:t>
      </w:r>
      <w:r w:rsidRPr="003217DA">
        <w:rPr>
          <w:rFonts w:ascii="GHEA Grapalat" w:hAnsi="GHEA Grapalat"/>
          <w:lang w:val="hy-AM"/>
        </w:rPr>
        <w:t xml:space="preserve">а на лот </w:t>
      </w:r>
      <w:r w:rsidR="00FF6413" w:rsidRPr="003217DA">
        <w:rPr>
          <w:rFonts w:ascii="GHEA Grapalat" w:hAnsi="GHEA Grapalat"/>
          <w:lang w:val="hy-AM"/>
        </w:rPr>
        <w:t>N</w:t>
      </w:r>
      <w:r w:rsidRPr="003217DA">
        <w:rPr>
          <w:rFonts w:ascii="GHEA Grapalat" w:hAnsi="GHEA Grapalat"/>
          <w:lang w:val="hy-AM"/>
        </w:rPr>
        <w:t>2</w:t>
      </w:r>
      <w:r w:rsidR="00253A47" w:rsidRPr="003217DA">
        <w:rPr>
          <w:rFonts w:ascii="GHEA Grapalat" w:hAnsi="GHEA Grapalat"/>
          <w:lang w:val="hy-AM"/>
        </w:rPr>
        <w:t xml:space="preserve">, </w:t>
      </w:r>
      <w:r w:rsidRPr="003217DA">
        <w:rPr>
          <w:rFonts w:ascii="GHEA Grapalat" w:hAnsi="GHEA Grapalat"/>
          <w:lang w:val="hy-AM"/>
        </w:rPr>
        <w:t>заявку на закупку оценить неудовлетворительно и отклонить</w:t>
      </w:r>
      <w:r w:rsidR="00253A47" w:rsidRPr="003217DA">
        <w:rPr>
          <w:rFonts w:ascii="GHEA Grapalat" w:hAnsi="GHEA Grapalat"/>
          <w:lang w:val="hy-AM"/>
        </w:rPr>
        <w:t xml:space="preserve">, </w:t>
      </w:r>
      <w:r w:rsidRPr="003217DA">
        <w:rPr>
          <w:rFonts w:ascii="GHEA Grapalat" w:hAnsi="GHEA Grapalat"/>
          <w:lang w:val="hy-AM"/>
        </w:rPr>
        <w:t xml:space="preserve">поскольку заявка не соответствовала требованиям, предусмотренными приглашением, в частности, </w:t>
      </w:r>
      <w:r w:rsidRPr="003217DA">
        <w:rPr>
          <w:rFonts w:ascii="GHEA Grapalat" w:hAnsi="GHEA Grapalat"/>
        </w:rPr>
        <w:t>ценовому предложени</w:t>
      </w:r>
      <w:r w:rsidRPr="003217DA">
        <w:rPr>
          <w:rFonts w:ascii="GHEA Grapalat" w:hAnsi="GHEA Grapalat"/>
          <w:lang w:val="nb-NO"/>
        </w:rPr>
        <w:t>ю</w:t>
      </w:r>
      <w:r w:rsidRPr="003217DA">
        <w:rPr>
          <w:rFonts w:ascii="GHEA Grapalat" w:hAnsi="GHEA Grapalat"/>
          <w:b/>
          <w:lang w:val="nb-NO"/>
        </w:rPr>
        <w:t xml:space="preserve"> </w:t>
      </w:r>
      <w:r w:rsidRPr="003217DA">
        <w:rPr>
          <w:rFonts w:ascii="GHEA Grapalat" w:hAnsi="GHEA Grapalat"/>
          <w:lang w:val="hy-AM"/>
        </w:rPr>
        <w:t>приложени</w:t>
      </w:r>
      <w:r w:rsidRPr="003217DA">
        <w:rPr>
          <w:rFonts w:ascii="GHEA Grapalat" w:hAnsi="GHEA Grapalat"/>
        </w:rPr>
        <w:t>я</w:t>
      </w:r>
      <w:r w:rsidR="00253A47" w:rsidRPr="003217DA">
        <w:rPr>
          <w:rFonts w:ascii="GHEA Grapalat" w:hAnsi="GHEA Grapalat"/>
          <w:lang w:val="hy-AM"/>
        </w:rPr>
        <w:t xml:space="preserve"> </w:t>
      </w:r>
      <w:r w:rsidRPr="003217DA">
        <w:rPr>
          <w:rFonts w:ascii="GHEA Grapalat" w:hAnsi="GHEA Grapalat"/>
          <w:lang w:val="hy-AM"/>
        </w:rPr>
        <w:t>2 приглашения</w:t>
      </w:r>
      <w:r w:rsidR="00253A47" w:rsidRPr="003217DA">
        <w:rPr>
          <w:rFonts w:ascii="GHEA Grapalat" w:hAnsi="GHEA Grapalat"/>
          <w:lang w:val="hy-AM"/>
        </w:rPr>
        <w:t>,</w:t>
      </w:r>
      <w:r w:rsidR="00DA6C78" w:rsidRPr="003217DA">
        <w:rPr>
          <w:rFonts w:ascii="GHEA Grapalat" w:hAnsi="GHEA Grapalat"/>
          <w:lang w:val="hy-AM"/>
        </w:rPr>
        <w:t xml:space="preserve"> </w:t>
      </w:r>
      <w:r w:rsidR="001410DF" w:rsidRPr="003217DA">
        <w:rPr>
          <w:rFonts w:ascii="GHEA Grapalat" w:hAnsi="GHEA Grapalat"/>
          <w:lang w:val="hy-AM"/>
        </w:rPr>
        <w:t xml:space="preserve">Сумма сумм, указанных в графе строки стоимости </w:t>
      </w:r>
      <w:r w:rsidR="001410DF" w:rsidRPr="003217DA">
        <w:rPr>
          <w:rFonts w:ascii="GHEA Grapalat" w:hAnsi="GHEA Grapalat"/>
        </w:rPr>
        <w:t>лота</w:t>
      </w:r>
      <w:r w:rsidR="001410DF" w:rsidRPr="003217DA">
        <w:rPr>
          <w:rFonts w:ascii="GHEA Grapalat" w:hAnsi="GHEA Grapalat"/>
          <w:lang w:val="hy-AM"/>
        </w:rPr>
        <w:t xml:space="preserve"> N2 и в графе налога на добавленную стоимость, не соответствовала сумме, указанной в колонке общей цены</w:t>
      </w:r>
      <w:r w:rsidR="001410DF" w:rsidRPr="003217DA">
        <w:rPr>
          <w:rFonts w:ascii="GHEA Grapalat" w:hAnsi="GHEA Grapalat"/>
        </w:rPr>
        <w:t>.</w:t>
      </w:r>
      <w:r w:rsidR="001410DF" w:rsidRPr="003217DA">
        <w:rPr>
          <w:rFonts w:ascii="GHEA Grapalat" w:hAnsi="GHEA Grapalat"/>
          <w:lang w:val="hy-AM"/>
        </w:rPr>
        <w:t xml:space="preserve"> Указанное несоответствие, в соответствии с требованиями приглашения, не имеет возможности исправления.</w:t>
      </w:r>
      <w:bookmarkStart w:id="2" w:name="_GoBack"/>
      <w:bookmarkEnd w:id="2"/>
      <w:r w:rsidR="00DA6C78" w:rsidRPr="003217DA">
        <w:rPr>
          <w:rFonts w:ascii="GHEA Grapalat" w:hAnsi="GHEA Grapalat"/>
          <w:lang w:val="hy-AM"/>
        </w:rPr>
        <w:t xml:space="preserve"> </w:t>
      </w:r>
    </w:p>
    <w:p w:rsidR="00610260" w:rsidRPr="003217DA" w:rsidRDefault="00610260" w:rsidP="001D2EE8">
      <w:pPr>
        <w:spacing w:after="0" w:line="360" w:lineRule="auto"/>
        <w:ind w:right="112" w:firstLine="180"/>
        <w:jc w:val="both"/>
        <w:rPr>
          <w:rFonts w:ascii="GHEA Grapalat" w:hAnsi="GHEA Grapalat" w:cs="Sylfaen"/>
          <w:lang w:val="hy-AM"/>
        </w:rPr>
      </w:pPr>
      <w:r w:rsidRPr="003217DA">
        <w:rPr>
          <w:rFonts w:ascii="GHEA Grapalat" w:hAnsi="GHEA Grapalat" w:cs="Sylfaen"/>
          <w:lang w:val="es-ES"/>
        </w:rPr>
        <w:t xml:space="preserve"> </w:t>
      </w:r>
      <w:r w:rsidR="001D2EE8" w:rsidRPr="003217DA">
        <w:rPr>
          <w:rFonts w:ascii="GHEA Grapalat" w:hAnsi="GHEA Grapalat" w:cs="Sylfaen"/>
          <w:lang w:val="es-ES"/>
        </w:rPr>
        <w:t xml:space="preserve">1.7. </w:t>
      </w:r>
      <w:r w:rsidR="001410DF" w:rsidRPr="003217DA">
        <w:rPr>
          <w:rFonts w:ascii="GHEA Grapalat" w:hAnsi="GHEA Grapalat" w:cs="Sylfaen"/>
          <w:lang w:val="es-ES"/>
        </w:rPr>
        <w:t>Удовлетворительно оцененные участниками ценовые предложения представлены в приложении N1 к настоящему протоколу (прилагается).</w:t>
      </w:r>
    </w:p>
    <w:p w:rsidR="001410DF" w:rsidRPr="003217DA" w:rsidRDefault="00600797" w:rsidP="001D2EE8">
      <w:pPr>
        <w:spacing w:after="0" w:line="360" w:lineRule="auto"/>
        <w:ind w:right="112" w:firstLine="180"/>
        <w:jc w:val="both"/>
        <w:rPr>
          <w:rFonts w:ascii="GHEA Grapalat" w:hAnsi="GHEA Grapalat" w:cs="Sylfaen"/>
          <w:lang w:val="es-ES"/>
        </w:rPr>
      </w:pPr>
      <w:r w:rsidRPr="003217DA">
        <w:rPr>
          <w:rFonts w:ascii="GHEA Grapalat" w:hAnsi="GHEA Grapalat" w:cs="Sylfaen"/>
          <w:lang w:val="hy-AM"/>
        </w:rPr>
        <w:t xml:space="preserve"> 1</w:t>
      </w:r>
      <w:r w:rsidR="001410DF" w:rsidRPr="003217DA">
        <w:rPr>
          <w:rFonts w:ascii="GHEA Grapalat" w:hAnsi="GHEA Grapalat" w:cs="Sylfaen"/>
          <w:lang w:val="hy-AM"/>
        </w:rPr>
        <w:t>.</w:t>
      </w:r>
      <w:r w:rsidR="001D2EE8" w:rsidRPr="003217DA">
        <w:rPr>
          <w:rFonts w:ascii="GHEA Grapalat" w:hAnsi="GHEA Grapalat" w:cs="Sylfaen"/>
          <w:lang w:val="hy-AM"/>
        </w:rPr>
        <w:t>8</w:t>
      </w:r>
      <w:r w:rsidR="001410DF" w:rsidRPr="003217DA">
        <w:rPr>
          <w:rFonts w:ascii="GHEA Grapalat" w:hAnsi="GHEA Grapalat" w:cs="Sylfaen"/>
          <w:lang w:val="hy-AM"/>
        </w:rPr>
        <w:t>.</w:t>
      </w:r>
      <w:r w:rsidR="00E81AA9" w:rsidRPr="003217DA">
        <w:rPr>
          <w:rFonts w:ascii="GHEA Grapalat" w:hAnsi="GHEA Grapalat" w:cs="Sylfaen"/>
          <w:lang w:val="es-ES"/>
        </w:rPr>
        <w:t xml:space="preserve"> </w:t>
      </w:r>
      <w:r w:rsidR="001410DF" w:rsidRPr="003217DA">
        <w:rPr>
          <w:rFonts w:ascii="GHEA Grapalat" w:hAnsi="GHEA Grapalat" w:cs="Sylfaen"/>
          <w:lang w:val="es-ES"/>
        </w:rPr>
        <w:t xml:space="preserve">В результате оценки и подведения итогов процедуры под кодом </w:t>
      </w:r>
      <w:r w:rsidR="001410DF" w:rsidRPr="003217DA">
        <w:rPr>
          <w:rFonts w:ascii="GHEA Grapalat" w:hAnsi="GHEA Grapalat"/>
          <w:lang w:val="nb-NO"/>
        </w:rPr>
        <w:t>«HH AN QKC-GHАрDzB-21/13»</w:t>
      </w:r>
      <w:r w:rsidR="001410DF" w:rsidRPr="003217DA">
        <w:rPr>
          <w:rFonts w:ascii="GHEA Grapalat" w:hAnsi="GHEA Grapalat" w:cs="Sylfaen"/>
          <w:lang w:val="es-ES"/>
        </w:rPr>
        <w:t>, организованной в электронном виде посредством запроса котировок на приобретение топлива для нужд уголовно-исполнительной службы МЮ РА, комиссия решила:</w:t>
      </w:r>
    </w:p>
    <w:p w:rsidR="007C3934" w:rsidRPr="003217DA" w:rsidRDefault="001410DF" w:rsidP="001D2EE8">
      <w:pPr>
        <w:spacing w:after="0" w:line="360" w:lineRule="auto"/>
        <w:ind w:right="112" w:firstLine="426"/>
        <w:jc w:val="both"/>
        <w:rPr>
          <w:rFonts w:ascii="GHEA Grapalat" w:hAnsi="GHEA Grapalat" w:cs="Sylfaen"/>
          <w:lang w:val="hy-AM"/>
        </w:rPr>
      </w:pPr>
      <w:r w:rsidRPr="003217DA">
        <w:rPr>
          <w:rFonts w:ascii="GHEA Grapalat" w:hAnsi="GHEA Grapalat" w:cs="Sylfaen"/>
          <w:lang w:val="es-ES"/>
        </w:rPr>
        <w:t>а</w:t>
      </w:r>
      <w:r w:rsidR="00073054" w:rsidRPr="003217DA">
        <w:rPr>
          <w:rFonts w:ascii="GHEA Grapalat" w:hAnsi="GHEA Grapalat" w:cs="Sylfaen"/>
          <w:lang w:val="es-ES"/>
        </w:rPr>
        <w:t xml:space="preserve">/ </w:t>
      </w:r>
      <w:r w:rsidRPr="003217DA">
        <w:rPr>
          <w:rFonts w:ascii="GHEA Grapalat" w:hAnsi="GHEA Grapalat" w:cs="Sylfaen"/>
          <w:lang w:val="es-ES"/>
        </w:rPr>
        <w:t xml:space="preserve">Избранным участником на лот </w:t>
      </w:r>
      <w:r w:rsidR="00610260" w:rsidRPr="003217DA">
        <w:rPr>
          <w:rFonts w:ascii="GHEA Grapalat" w:hAnsi="GHEA Grapalat" w:cs="Sylfaen"/>
          <w:lang w:val="es-ES"/>
        </w:rPr>
        <w:t xml:space="preserve">N </w:t>
      </w:r>
      <w:r w:rsidR="00640979" w:rsidRPr="003217DA">
        <w:rPr>
          <w:rFonts w:ascii="GHEA Grapalat" w:hAnsi="GHEA Grapalat" w:cs="Sylfaen"/>
          <w:lang w:val="hy-AM"/>
        </w:rPr>
        <w:t>1</w:t>
      </w:r>
      <w:r w:rsidR="00EC6D99" w:rsidRPr="003217DA">
        <w:rPr>
          <w:rFonts w:ascii="GHEA Grapalat" w:hAnsi="GHEA Grapalat" w:cs="Sylfaen"/>
          <w:lang w:val="hy-AM"/>
        </w:rPr>
        <w:t xml:space="preserve"> </w:t>
      </w:r>
      <w:r w:rsidRPr="003217DA">
        <w:rPr>
          <w:rFonts w:ascii="GHEA Grapalat" w:hAnsi="GHEA Grapalat" w:cs="Sylfaen"/>
        </w:rPr>
        <w:t xml:space="preserve">признать </w:t>
      </w:r>
      <w:r w:rsidRPr="003217DA">
        <w:rPr>
          <w:rFonts w:ascii="GHEA Grapalat" w:hAnsi="GHEA Grapalat" w:cs="Sylfaen"/>
          <w:b/>
        </w:rPr>
        <w:t>ООО</w:t>
      </w:r>
      <w:r w:rsidRPr="003217DA">
        <w:rPr>
          <w:rFonts w:ascii="GHEA Grapalat" w:hAnsi="GHEA Grapalat" w:cs="Sylfaen"/>
        </w:rPr>
        <w:t xml:space="preserve"> </w:t>
      </w:r>
      <w:r w:rsidR="007E27D5" w:rsidRPr="003217DA">
        <w:rPr>
          <w:rFonts w:ascii="GHEA Grapalat" w:hAnsi="GHEA Grapalat" w:cs="Sylfaen"/>
          <w:b/>
          <w:lang w:val="es-ES"/>
        </w:rPr>
        <w:t>«</w:t>
      </w:r>
      <w:r w:rsidRPr="003217DA">
        <w:rPr>
          <w:rFonts w:ascii="GHEA Grapalat" w:hAnsi="GHEA Grapalat" w:cs="Sylfaen"/>
          <w:b/>
          <w:lang w:val="es-ES"/>
        </w:rPr>
        <w:t>Мега Трейд</w:t>
      </w:r>
      <w:r w:rsidR="007E27D5" w:rsidRPr="003217DA">
        <w:rPr>
          <w:rFonts w:ascii="GHEA Grapalat" w:hAnsi="GHEA Grapalat" w:cs="Sylfaen"/>
          <w:b/>
          <w:lang w:val="es-ES"/>
        </w:rPr>
        <w:t>»</w:t>
      </w:r>
      <w:r w:rsidR="005E028B" w:rsidRPr="003217DA">
        <w:rPr>
          <w:rFonts w:ascii="GHEA Grapalat" w:hAnsi="GHEA Grapalat" w:cs="Sylfaen"/>
          <w:lang w:val="hy-AM"/>
        </w:rPr>
        <w:t>,</w:t>
      </w:r>
    </w:p>
    <w:p w:rsidR="00665CC8" w:rsidRPr="003217DA" w:rsidRDefault="001410DF" w:rsidP="001D2EE8">
      <w:pPr>
        <w:spacing w:after="0" w:line="360" w:lineRule="auto"/>
        <w:ind w:right="112" w:firstLine="426"/>
        <w:jc w:val="both"/>
        <w:rPr>
          <w:rFonts w:ascii="GHEA Grapalat" w:hAnsi="GHEA Grapalat" w:cs="Sylfaen"/>
          <w:lang w:val="hy-AM"/>
        </w:rPr>
      </w:pPr>
      <w:r w:rsidRPr="003217DA">
        <w:rPr>
          <w:rFonts w:ascii="GHEA Grapalat" w:hAnsi="GHEA Grapalat" w:cs="Sylfaen"/>
          <w:lang w:val="hy-AM"/>
        </w:rPr>
        <w:t>б</w:t>
      </w:r>
      <w:r w:rsidR="00073054" w:rsidRPr="003217DA">
        <w:rPr>
          <w:rFonts w:ascii="GHEA Grapalat" w:hAnsi="GHEA Grapalat" w:cs="Sylfaen"/>
          <w:lang w:val="hy-AM"/>
        </w:rPr>
        <w:t>/</w:t>
      </w:r>
      <w:r w:rsidRPr="003217DA">
        <w:rPr>
          <w:rFonts w:ascii="GHEA Grapalat" w:hAnsi="GHEA Grapalat" w:cs="Sylfaen"/>
          <w:lang w:val="hy-AM"/>
        </w:rPr>
        <w:t xml:space="preserve"> на лот</w:t>
      </w:r>
      <w:r w:rsidR="00073054" w:rsidRPr="003217DA">
        <w:rPr>
          <w:rFonts w:ascii="GHEA Grapalat" w:hAnsi="GHEA Grapalat" w:cs="Sylfaen"/>
          <w:lang w:val="hy-AM"/>
        </w:rPr>
        <w:t xml:space="preserve"> </w:t>
      </w:r>
      <w:r w:rsidR="002C6AEC" w:rsidRPr="003217DA">
        <w:rPr>
          <w:rFonts w:ascii="GHEA Grapalat" w:hAnsi="GHEA Grapalat" w:cs="Sylfaen"/>
          <w:lang w:val="es-ES"/>
        </w:rPr>
        <w:t>N</w:t>
      </w:r>
      <w:r w:rsidR="00B51BB3" w:rsidRPr="003217DA">
        <w:rPr>
          <w:rFonts w:ascii="GHEA Grapalat" w:hAnsi="GHEA Grapalat" w:cs="Sylfaen"/>
          <w:lang w:val="hy-AM"/>
        </w:rPr>
        <w:t xml:space="preserve"> </w:t>
      </w:r>
      <w:r w:rsidR="002C6AEC" w:rsidRPr="003217DA">
        <w:rPr>
          <w:rFonts w:ascii="GHEA Grapalat" w:hAnsi="GHEA Grapalat" w:cs="Sylfaen"/>
          <w:lang w:val="hy-AM"/>
        </w:rPr>
        <w:t xml:space="preserve">2 </w:t>
      </w:r>
      <w:r w:rsidR="003217DA" w:rsidRPr="003217DA">
        <w:rPr>
          <w:rFonts w:ascii="GHEA Grapalat" w:hAnsi="GHEA Grapalat" w:cs="Sylfaen"/>
          <w:lang w:val="hy-AM"/>
        </w:rPr>
        <w:t>избранным участником признать</w:t>
      </w:r>
      <w:r w:rsidR="002C6AEC" w:rsidRPr="003217DA">
        <w:rPr>
          <w:rFonts w:ascii="GHEA Grapalat" w:hAnsi="GHEA Grapalat" w:cs="Sylfaen"/>
          <w:lang w:val="es-ES"/>
        </w:rPr>
        <w:t xml:space="preserve"> </w:t>
      </w:r>
      <w:r w:rsidR="003217DA" w:rsidRPr="003217DA">
        <w:rPr>
          <w:rFonts w:ascii="GHEA Grapalat" w:hAnsi="GHEA Grapalat" w:cs="Sylfaen"/>
          <w:b/>
          <w:lang w:val="es-ES"/>
        </w:rPr>
        <w:t>ООО</w:t>
      </w:r>
      <w:r w:rsidR="003217DA" w:rsidRPr="003217DA">
        <w:rPr>
          <w:rFonts w:ascii="GHEA Grapalat" w:hAnsi="GHEA Grapalat" w:cs="Sylfaen"/>
          <w:lang w:val="es-ES"/>
        </w:rPr>
        <w:t xml:space="preserve"> </w:t>
      </w:r>
      <w:r w:rsidR="002C6AEC" w:rsidRPr="003217DA">
        <w:rPr>
          <w:rFonts w:ascii="GHEA Grapalat" w:hAnsi="GHEA Grapalat" w:cs="Sylfaen"/>
          <w:b/>
          <w:lang w:val="es-ES"/>
        </w:rPr>
        <w:t>«</w:t>
      </w:r>
      <w:r w:rsidR="003217DA" w:rsidRPr="003217DA">
        <w:rPr>
          <w:rFonts w:ascii="GHEA Grapalat" w:hAnsi="GHEA Grapalat" w:cs="Sylfaen"/>
          <w:b/>
          <w:lang w:val="es-ES"/>
        </w:rPr>
        <w:t>СИПИЭС ОИЛ</w:t>
      </w:r>
      <w:r w:rsidR="002C6AEC" w:rsidRPr="003217DA">
        <w:rPr>
          <w:rFonts w:ascii="GHEA Grapalat" w:hAnsi="GHEA Grapalat" w:cs="Sylfaen"/>
          <w:b/>
          <w:lang w:val="es-ES"/>
        </w:rPr>
        <w:t>»</w:t>
      </w:r>
      <w:r w:rsidR="003217DA" w:rsidRPr="003217DA">
        <w:rPr>
          <w:rFonts w:ascii="GHEA Grapalat" w:hAnsi="GHEA Grapalat" w:cs="Sylfaen"/>
          <w:b/>
          <w:lang w:val="es-ES"/>
        </w:rPr>
        <w:t>.</w:t>
      </w:r>
    </w:p>
    <w:p w:rsidR="00610260" w:rsidRPr="003217DA" w:rsidRDefault="00263263" w:rsidP="001D2EE8">
      <w:pPr>
        <w:spacing w:after="0" w:line="360" w:lineRule="auto"/>
        <w:ind w:right="112" w:firstLine="426"/>
        <w:jc w:val="both"/>
        <w:rPr>
          <w:rFonts w:ascii="GHEA Grapalat" w:hAnsi="GHEA Grapalat" w:cs="Sylfaen"/>
          <w:lang w:val="es-ES"/>
        </w:rPr>
      </w:pPr>
      <w:r w:rsidRPr="003217DA">
        <w:rPr>
          <w:rFonts w:ascii="GHEA Grapalat" w:hAnsi="GHEA Grapalat" w:cs="Sylfaen"/>
          <w:lang w:val="hy-AM"/>
        </w:rPr>
        <w:t xml:space="preserve"> </w:t>
      </w:r>
      <w:r w:rsidR="003217DA" w:rsidRPr="003217DA">
        <w:rPr>
          <w:rFonts w:ascii="GHEA Grapalat" w:hAnsi="GHEA Grapalat" w:cs="Sylfaen"/>
          <w:lang w:val="hy-AM"/>
        </w:rPr>
        <w:t>Ценовые предложения вышеуказанных участников низки и не превышают финансовые средства, предназначенные для осуществления этой покупки.</w:t>
      </w:r>
    </w:p>
    <w:p w:rsidR="00610260" w:rsidRPr="00031BE6" w:rsidRDefault="003217DA" w:rsidP="001D2EE8">
      <w:pPr>
        <w:spacing w:after="0" w:line="360" w:lineRule="auto"/>
        <w:ind w:right="112" w:firstLine="426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E197D">
        <w:rPr>
          <w:rFonts w:ascii="GHEA Grapalat" w:hAnsi="GHEA Grapalat" w:cs="Sylfaen"/>
        </w:rPr>
        <w:t>в</w:t>
      </w:r>
      <w:r w:rsidR="00073054" w:rsidRPr="00073054">
        <w:rPr>
          <w:rFonts w:ascii="GHEA Grapalat" w:hAnsi="GHEA Grapalat" w:cs="Sylfaen"/>
          <w:sz w:val="20"/>
          <w:szCs w:val="20"/>
          <w:lang w:val="hy-AM"/>
        </w:rPr>
        <w:t xml:space="preserve">/ </w:t>
      </w:r>
      <w:r w:rsidRPr="00D020A9">
        <w:rPr>
          <w:rFonts w:ascii="GHEA Grapalat" w:hAnsi="GHEA Grapalat" w:cs="Sylfaen"/>
          <w:lang w:val="es-ES"/>
        </w:rPr>
        <w:t>Утвердить текст заявления о заключении договора на следующем заседании комиссии</w:t>
      </w:r>
      <w:r>
        <w:rPr>
          <w:rFonts w:ascii="GHEA Grapalat" w:hAnsi="GHEA Grapalat" w:cs="Sylfaen"/>
          <w:lang w:val="es-ES"/>
        </w:rPr>
        <w:t>.</w:t>
      </w:r>
    </w:p>
    <w:p w:rsidR="003217DA" w:rsidRPr="003217DA" w:rsidRDefault="003217DA" w:rsidP="00EC11C3">
      <w:pPr>
        <w:spacing w:after="0" w:line="360" w:lineRule="auto"/>
        <w:ind w:right="112" w:firstLine="426"/>
        <w:jc w:val="both"/>
        <w:rPr>
          <w:rFonts w:ascii="GHEA Grapalat" w:hAnsi="GHEA Grapalat" w:cs="Sylfaen"/>
          <w:lang w:val="es-ES"/>
        </w:rPr>
      </w:pPr>
      <w:r w:rsidRPr="005E197D">
        <w:rPr>
          <w:rFonts w:ascii="GHEA Grapalat" w:hAnsi="GHEA Grapalat" w:cs="Sylfaen"/>
        </w:rPr>
        <w:t>г</w:t>
      </w:r>
      <w:r w:rsidR="00073054" w:rsidRPr="003217DA">
        <w:rPr>
          <w:rFonts w:ascii="GHEA Grapalat" w:hAnsi="GHEA Grapalat" w:cs="Sylfaen"/>
          <w:lang w:val="es-ES"/>
        </w:rPr>
        <w:t>/</w:t>
      </w:r>
      <w:r w:rsidR="00610260" w:rsidRPr="003217DA">
        <w:rPr>
          <w:rFonts w:ascii="GHEA Grapalat" w:hAnsi="GHEA Grapalat" w:cs="Sylfaen"/>
          <w:lang w:val="es-ES"/>
        </w:rPr>
        <w:t xml:space="preserve"> </w:t>
      </w:r>
      <w:r w:rsidRPr="003217DA">
        <w:rPr>
          <w:rFonts w:ascii="GHEA Grapalat" w:hAnsi="GHEA Grapalat" w:cs="Sylfaen"/>
          <w:lang w:val="es-ES"/>
        </w:rPr>
        <w:t>В соответствии с требованиями законодательства РА О закупках, в установленном приглашением порядке заключить договор о закупке с отобранным (победителем) участником.</w:t>
      </w:r>
    </w:p>
    <w:p w:rsidR="003217DA" w:rsidRPr="0017097B" w:rsidRDefault="003217DA" w:rsidP="003217DA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ED1055">
        <w:rPr>
          <w:rFonts w:ascii="GHEA Grapalat" w:hAnsi="GHEA Grapalat"/>
          <w:sz w:val="24"/>
          <w:szCs w:val="24"/>
        </w:rPr>
        <w:t xml:space="preserve">Решение принято: 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 </w:t>
      </w:r>
      <w:r w:rsidRPr="00ED1055">
        <w:rPr>
          <w:rFonts w:ascii="GHEA Grapalat" w:hAnsi="GHEA Grapalat"/>
          <w:sz w:val="24"/>
          <w:szCs w:val="24"/>
        </w:rPr>
        <w:t>за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 5, </w:t>
      </w:r>
      <w:r w:rsidRPr="00ED1055">
        <w:rPr>
          <w:rFonts w:ascii="GHEA Grapalat" w:hAnsi="GHEA Grapalat"/>
          <w:sz w:val="24"/>
          <w:szCs w:val="24"/>
        </w:rPr>
        <w:t>против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 0</w:t>
      </w:r>
    </w:p>
    <w:p w:rsidR="003217DA" w:rsidRPr="00496F45" w:rsidRDefault="003217DA" w:rsidP="003217DA">
      <w:pPr>
        <w:pStyle w:val="ListParagraph"/>
        <w:rPr>
          <w:rFonts w:ascii="GHEA Grapalat" w:hAnsi="GHEA Grapalat"/>
          <w:lang w:val="nb-NO"/>
        </w:rPr>
      </w:pPr>
      <w:r w:rsidRPr="00ED1055">
        <w:rPr>
          <w:rFonts w:ascii="GHEA Grapalat" w:hAnsi="GHEA Grapalat" w:cs="Sylfaen"/>
          <w:sz w:val="24"/>
          <w:szCs w:val="24"/>
        </w:rPr>
        <w:t>Председатель комиссии</w:t>
      </w:r>
      <w:r w:rsidRPr="00ED1055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 xml:space="preserve"> </w:t>
      </w:r>
      <w:r w:rsidRPr="003340FF">
        <w:rPr>
          <w:rFonts w:ascii="GHEA Grapalat" w:hAnsi="GHEA Grapalat"/>
        </w:rPr>
        <w:t xml:space="preserve">                     </w:t>
      </w:r>
      <w:r w:rsidRPr="00496F45">
        <w:rPr>
          <w:rFonts w:ascii="GHEA Grapalat" w:hAnsi="GHEA Grapalat"/>
          <w:lang w:val="nb-NO"/>
        </w:rPr>
        <w:t xml:space="preserve">          </w:t>
      </w:r>
      <w:r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 xml:space="preserve">   </w:t>
      </w:r>
      <w:r>
        <w:rPr>
          <w:rFonts w:ascii="GHEA Grapalat" w:hAnsi="GHEA Grapalat"/>
          <w:lang w:val="nb-NO"/>
        </w:rPr>
        <w:t>А</w:t>
      </w:r>
      <w:r w:rsidRPr="00ED1055">
        <w:rPr>
          <w:rFonts w:ascii="GHEA Grapalat" w:hAnsi="GHEA Grapalat"/>
          <w:sz w:val="24"/>
          <w:szCs w:val="24"/>
          <w:lang w:val="nb-NO"/>
        </w:rPr>
        <w:t xml:space="preserve">. </w:t>
      </w:r>
      <w:r>
        <w:rPr>
          <w:rFonts w:ascii="GHEA Grapalat" w:hAnsi="GHEA Grapalat"/>
          <w:sz w:val="24"/>
          <w:szCs w:val="24"/>
          <w:lang w:val="nb-NO"/>
        </w:rPr>
        <w:t>Бадалов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3217DA" w:rsidRPr="00496F45" w:rsidRDefault="003217DA" w:rsidP="003217DA">
      <w:pPr>
        <w:pStyle w:val="ListParagraph"/>
        <w:rPr>
          <w:rFonts w:ascii="GHEA Grapalat" w:hAnsi="GHEA Grapalat"/>
          <w:lang w:val="nb-NO"/>
        </w:rPr>
      </w:pPr>
    </w:p>
    <w:p w:rsidR="003217DA" w:rsidRPr="00496F45" w:rsidRDefault="003217DA" w:rsidP="003217DA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       </w:t>
      </w:r>
      <w:r w:rsidRPr="00ED1055">
        <w:rPr>
          <w:rFonts w:ascii="GHEA Grapalat" w:hAnsi="GHEA Grapalat" w:cs="Sylfaen"/>
          <w:sz w:val="24"/>
          <w:szCs w:val="24"/>
        </w:rPr>
        <w:t>Секретарь</w:t>
      </w:r>
      <w:r>
        <w:rPr>
          <w:rFonts w:ascii="GHEA Grapalat" w:hAnsi="GHEA Grapalat"/>
          <w:lang w:val="nb-NO"/>
        </w:rPr>
        <w:t xml:space="preserve">        </w:t>
      </w:r>
      <w:r w:rsidRPr="00496F45">
        <w:rPr>
          <w:rFonts w:ascii="GHEA Grapalat" w:hAnsi="GHEA Grapalat"/>
          <w:lang w:val="nb-NO"/>
        </w:rPr>
        <w:t xml:space="preserve">         </w:t>
      </w:r>
      <w:r>
        <w:rPr>
          <w:rFonts w:ascii="GHEA Grapalat" w:hAnsi="GHEA Grapalat"/>
          <w:lang w:val="nb-NO"/>
        </w:rPr>
        <w:t xml:space="preserve">                        </w:t>
      </w:r>
      <w:r w:rsidRPr="0017097B">
        <w:rPr>
          <w:rFonts w:ascii="GHEA Grapalat" w:hAnsi="GHEA Grapalat"/>
          <w:lang w:val="nb-NO"/>
        </w:rPr>
        <w:t xml:space="preserve">         </w:t>
      </w:r>
      <w:r>
        <w:rPr>
          <w:rFonts w:ascii="GHEA Grapalat" w:hAnsi="GHEA Grapalat"/>
          <w:lang w:val="nb-NO"/>
        </w:rPr>
        <w:t>Н.Абовян</w:t>
      </w:r>
    </w:p>
    <w:p w:rsidR="003217DA" w:rsidRPr="00496F45" w:rsidRDefault="003217DA" w:rsidP="003217DA">
      <w:pPr>
        <w:pStyle w:val="ListParagraph"/>
        <w:rPr>
          <w:rFonts w:ascii="GHEA Grapalat" w:hAnsi="GHEA Grapalat"/>
          <w:lang w:val="nb-NO"/>
        </w:rPr>
      </w:pPr>
    </w:p>
    <w:p w:rsidR="003217DA" w:rsidRPr="00496F45" w:rsidRDefault="003217DA" w:rsidP="003217DA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lastRenderedPageBreak/>
        <w:t xml:space="preserve">      </w:t>
      </w:r>
      <w:r w:rsidRPr="0017097B">
        <w:rPr>
          <w:rFonts w:ascii="GHEA Grapalat" w:hAnsi="GHEA Grapalat"/>
          <w:lang w:val="nb-NO"/>
        </w:rPr>
        <w:t xml:space="preserve">    </w:t>
      </w:r>
      <w:r w:rsidRPr="00E96ECC">
        <w:rPr>
          <w:rFonts w:ascii="GHEA Grapalat" w:hAnsi="GHEA Grapalat" w:cs="Sylfaen"/>
          <w:sz w:val="24"/>
          <w:szCs w:val="24"/>
        </w:rPr>
        <w:t>Оценщики</w:t>
      </w:r>
      <w:r w:rsidRPr="0017097B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17097B">
        <w:rPr>
          <w:rFonts w:ascii="GHEA Grapalat" w:hAnsi="GHEA Grapalat"/>
          <w:lang w:val="nb-NO"/>
        </w:rPr>
        <w:t xml:space="preserve">             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              </w:t>
      </w:r>
      <w:r w:rsidRPr="00496F45">
        <w:rPr>
          <w:rFonts w:ascii="GHEA Grapalat" w:hAnsi="GHEA Grapalat"/>
          <w:lang w:val="nb-NO"/>
        </w:rPr>
        <w:t xml:space="preserve">        </w:t>
      </w:r>
      <w:r>
        <w:rPr>
          <w:rFonts w:ascii="GHEA Grapalat" w:hAnsi="GHEA Grapalat"/>
          <w:lang w:val="nb-NO"/>
        </w:rPr>
        <w:t xml:space="preserve"> А</w:t>
      </w:r>
      <w:r w:rsidRPr="00496F45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Апоян</w:t>
      </w:r>
    </w:p>
    <w:p w:rsidR="003217DA" w:rsidRPr="00496F45" w:rsidRDefault="003217DA" w:rsidP="003217DA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 </w:t>
      </w:r>
    </w:p>
    <w:p w:rsidR="003217DA" w:rsidRPr="00496F45" w:rsidRDefault="003217DA" w:rsidP="003217DA">
      <w:pPr>
        <w:pStyle w:val="ListParagraph"/>
        <w:rPr>
          <w:rFonts w:ascii="GHEA Grapalat" w:hAnsi="GHEA Grapalat"/>
          <w:lang w:val="nb-NO"/>
        </w:rPr>
      </w:pPr>
    </w:p>
    <w:p w:rsidR="003217DA" w:rsidRPr="00496F45" w:rsidRDefault="003217DA" w:rsidP="003217DA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</w:r>
      <w:r w:rsidRPr="00496F45">
        <w:rPr>
          <w:rFonts w:ascii="GHEA Grapalat" w:hAnsi="GHEA Grapalat"/>
          <w:lang w:val="nb-NO"/>
        </w:rPr>
        <w:tab/>
        <w:t xml:space="preserve">   </w:t>
      </w:r>
      <w:r>
        <w:rPr>
          <w:rFonts w:ascii="GHEA Grapalat" w:hAnsi="GHEA Grapalat"/>
          <w:lang w:val="nb-NO"/>
        </w:rPr>
        <w:t xml:space="preserve">                                </w:t>
      </w:r>
      <w:r w:rsidRPr="0017097B">
        <w:rPr>
          <w:rFonts w:ascii="GHEA Grapalat" w:hAnsi="GHEA Grapalat"/>
        </w:rPr>
        <w:t>А</w:t>
      </w:r>
      <w:r w:rsidRPr="00496F45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Ованнисян</w:t>
      </w:r>
    </w:p>
    <w:p w:rsidR="003217DA" w:rsidRPr="00496F45" w:rsidRDefault="003217DA" w:rsidP="003217DA">
      <w:pPr>
        <w:pStyle w:val="ListParagraph"/>
        <w:rPr>
          <w:rFonts w:ascii="GHEA Grapalat" w:hAnsi="GHEA Grapalat"/>
          <w:lang w:val="nb-NO"/>
        </w:rPr>
      </w:pPr>
    </w:p>
    <w:p w:rsidR="003217DA" w:rsidRPr="00FB7E06" w:rsidRDefault="003217DA" w:rsidP="003217DA">
      <w:pPr>
        <w:pStyle w:val="ListParagraph"/>
        <w:rPr>
          <w:rFonts w:ascii="GHEA Grapalat" w:hAnsi="GHEA Grapalat" w:cs="Sylfaen"/>
          <w:sz w:val="24"/>
          <w:szCs w:val="24"/>
        </w:rPr>
      </w:pPr>
      <w:r w:rsidRPr="0017097B">
        <w:rPr>
          <w:rFonts w:ascii="GHEA Grapalat" w:hAnsi="GHEA Grapalat" w:cs="Sylfaen"/>
          <w:sz w:val="24"/>
          <w:szCs w:val="24"/>
          <w:lang w:val="nb-NO"/>
        </w:rPr>
        <w:t xml:space="preserve">         </w:t>
      </w:r>
      <w:r w:rsidRPr="00E96ECC">
        <w:rPr>
          <w:rFonts w:ascii="GHEA Grapalat" w:hAnsi="GHEA Grapalat" w:cs="Sylfaen"/>
          <w:sz w:val="24"/>
          <w:szCs w:val="24"/>
        </w:rPr>
        <w:t>Члены открытия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                  </w:t>
      </w:r>
      <w:r w:rsidRPr="00496F45">
        <w:rPr>
          <w:rFonts w:ascii="GHEA Grapalat" w:hAnsi="GHEA Grapalat"/>
          <w:lang w:val="nb-NO"/>
        </w:rPr>
        <w:t xml:space="preserve">            </w:t>
      </w:r>
      <w:r>
        <w:rPr>
          <w:rFonts w:ascii="GHEA Grapalat" w:hAnsi="GHEA Grapalat"/>
          <w:lang w:val="nb-NO"/>
        </w:rPr>
        <w:t>Л</w:t>
      </w:r>
      <w:r w:rsidRPr="006945DD">
        <w:rPr>
          <w:rFonts w:ascii="GHEA Grapalat" w:hAnsi="GHEA Grapalat" w:cs="Sylfaen"/>
          <w:sz w:val="24"/>
          <w:szCs w:val="24"/>
        </w:rPr>
        <w:t>.</w:t>
      </w:r>
      <w:r w:rsidRPr="00CE37FB">
        <w:rPr>
          <w:rFonts w:ascii="GHEA Grapalat" w:hAnsi="GHEA Grapalat" w:cs="Sylfaen"/>
          <w:sz w:val="24"/>
          <w:szCs w:val="24"/>
        </w:rPr>
        <w:t xml:space="preserve"> </w:t>
      </w:r>
      <w:r w:rsidRPr="00D020A9">
        <w:rPr>
          <w:rFonts w:ascii="GHEA Grapalat" w:hAnsi="GHEA Grapalat" w:cs="Sylfaen"/>
          <w:sz w:val="24"/>
          <w:szCs w:val="24"/>
        </w:rPr>
        <w:t>Аракелян</w:t>
      </w:r>
    </w:p>
    <w:p w:rsidR="003217DA" w:rsidRPr="00496F45" w:rsidRDefault="003217DA" w:rsidP="003217DA">
      <w:pPr>
        <w:pStyle w:val="ListParagraph"/>
        <w:rPr>
          <w:rFonts w:ascii="GHEA Grapalat" w:hAnsi="GHEA Grapalat"/>
          <w:lang w:val="nb-NO"/>
        </w:rPr>
      </w:pPr>
    </w:p>
    <w:p w:rsidR="003217DA" w:rsidRDefault="003217DA" w:rsidP="003217DA">
      <w:pPr>
        <w:spacing w:after="0" w:line="360" w:lineRule="auto"/>
        <w:ind w:right="112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96F45">
        <w:rPr>
          <w:rFonts w:ascii="GHEA Grapalat" w:hAnsi="GHEA Grapalat"/>
          <w:lang w:val="nb-NO"/>
        </w:rPr>
        <w:t xml:space="preserve">                                      </w:t>
      </w:r>
      <w:r>
        <w:rPr>
          <w:rFonts w:ascii="GHEA Grapalat" w:hAnsi="GHEA Grapalat"/>
          <w:lang w:val="nb-NO"/>
        </w:rPr>
        <w:t xml:space="preserve">                             </w:t>
      </w:r>
      <w:r w:rsidRPr="00496F45">
        <w:rPr>
          <w:rFonts w:ascii="GHEA Grapalat" w:hAnsi="GHEA Grapalat"/>
          <w:lang w:val="nb-NO"/>
        </w:rPr>
        <w:t xml:space="preserve">      </w:t>
      </w:r>
      <w:r>
        <w:rPr>
          <w:rFonts w:ascii="GHEA Grapalat" w:hAnsi="GHEA Grapalat"/>
          <w:lang w:val="nb-NO"/>
        </w:rPr>
        <w:t xml:space="preserve"> К</w:t>
      </w:r>
      <w:r w:rsidRPr="00F61EF5">
        <w:rPr>
          <w:rFonts w:ascii="GHEA Grapalat" w:hAnsi="GHEA Grapalat" w:cs="Sylfaen"/>
          <w:sz w:val="24"/>
          <w:szCs w:val="24"/>
          <w:lang w:val="nb-NO"/>
        </w:rPr>
        <w:t xml:space="preserve">. </w:t>
      </w:r>
      <w:r w:rsidRPr="00CE37FB">
        <w:rPr>
          <w:rFonts w:ascii="GHEA Grapalat" w:hAnsi="GHEA Grapalat" w:cs="Sylfaen"/>
          <w:sz w:val="24"/>
          <w:szCs w:val="24"/>
        </w:rPr>
        <w:t>О</w:t>
      </w:r>
      <w:r w:rsidRPr="00FB7E06">
        <w:rPr>
          <w:rFonts w:ascii="GHEA Grapalat" w:hAnsi="GHEA Grapalat" w:cs="Sylfaen"/>
          <w:sz w:val="24"/>
          <w:szCs w:val="24"/>
        </w:rPr>
        <w:t>ганесян</w:t>
      </w:r>
    </w:p>
    <w:sectPr w:rsidR="003217DA" w:rsidSect="001D2EE8">
      <w:footerReference w:type="default" r:id="rId11"/>
      <w:pgSz w:w="11906" w:h="16838"/>
      <w:pgMar w:top="567" w:right="562" w:bottom="677" w:left="734" w:header="706" w:footer="2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F27" w:rsidRDefault="00A07F27" w:rsidP="00C70E19">
      <w:pPr>
        <w:spacing w:after="0" w:line="240" w:lineRule="auto"/>
      </w:pPr>
      <w:r>
        <w:separator/>
      </w:r>
    </w:p>
  </w:endnote>
  <w:endnote w:type="continuationSeparator" w:id="0">
    <w:p w:rsidR="00A07F27" w:rsidRDefault="00A07F27" w:rsidP="00C7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531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E19" w:rsidRDefault="004F30DA">
        <w:pPr>
          <w:pStyle w:val="Footer"/>
          <w:jc w:val="center"/>
        </w:pPr>
        <w:r>
          <w:fldChar w:fldCharType="begin"/>
        </w:r>
        <w:r w:rsidR="00C70E19">
          <w:instrText xml:space="preserve"> PAGE   \* MERGEFORMAT </w:instrText>
        </w:r>
        <w:r>
          <w:fldChar w:fldCharType="separate"/>
        </w:r>
        <w:r w:rsidR="005E19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70E19" w:rsidRDefault="00C70E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F27" w:rsidRDefault="00A07F27" w:rsidP="00C70E19">
      <w:pPr>
        <w:spacing w:after="0" w:line="240" w:lineRule="auto"/>
      </w:pPr>
      <w:r>
        <w:separator/>
      </w:r>
    </w:p>
  </w:footnote>
  <w:footnote w:type="continuationSeparator" w:id="0">
    <w:p w:rsidR="00A07F27" w:rsidRDefault="00A07F27" w:rsidP="00C70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337A1F06"/>
    <w:multiLevelType w:val="multilevel"/>
    <w:tmpl w:val="9112E38A"/>
    <w:lvl w:ilvl="0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/>
      </w:rPr>
    </w:lvl>
    <w:lvl w:ilvl="1">
      <w:start w:val="6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54951735"/>
    <w:multiLevelType w:val="hybridMultilevel"/>
    <w:tmpl w:val="60A62778"/>
    <w:lvl w:ilvl="0" w:tplc="8CC27A9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22AC"/>
    <w:rsid w:val="00000378"/>
    <w:rsid w:val="00000C6A"/>
    <w:rsid w:val="00003E0F"/>
    <w:rsid w:val="00012EB6"/>
    <w:rsid w:val="00017CFE"/>
    <w:rsid w:val="00024AF4"/>
    <w:rsid w:val="00031BE6"/>
    <w:rsid w:val="00064FAB"/>
    <w:rsid w:val="00071BDC"/>
    <w:rsid w:val="00073054"/>
    <w:rsid w:val="00080D3F"/>
    <w:rsid w:val="00090692"/>
    <w:rsid w:val="00092796"/>
    <w:rsid w:val="00097E29"/>
    <w:rsid w:val="000A3E55"/>
    <w:rsid w:val="000A48B3"/>
    <w:rsid w:val="000B40BF"/>
    <w:rsid w:val="000C38F2"/>
    <w:rsid w:val="000D60B4"/>
    <w:rsid w:val="000E2E23"/>
    <w:rsid w:val="000F0B99"/>
    <w:rsid w:val="00103E43"/>
    <w:rsid w:val="001047DB"/>
    <w:rsid w:val="001131DB"/>
    <w:rsid w:val="00116A80"/>
    <w:rsid w:val="00127472"/>
    <w:rsid w:val="00136E71"/>
    <w:rsid w:val="001410DF"/>
    <w:rsid w:val="001527E7"/>
    <w:rsid w:val="00165376"/>
    <w:rsid w:val="0017368D"/>
    <w:rsid w:val="001773E3"/>
    <w:rsid w:val="00184353"/>
    <w:rsid w:val="00185C0F"/>
    <w:rsid w:val="001A6395"/>
    <w:rsid w:val="001C207D"/>
    <w:rsid w:val="001C3564"/>
    <w:rsid w:val="001C366E"/>
    <w:rsid w:val="001C5395"/>
    <w:rsid w:val="001D2EE8"/>
    <w:rsid w:val="0020064E"/>
    <w:rsid w:val="002043AE"/>
    <w:rsid w:val="00214808"/>
    <w:rsid w:val="002151A6"/>
    <w:rsid w:val="00232715"/>
    <w:rsid w:val="0023679E"/>
    <w:rsid w:val="00242A7C"/>
    <w:rsid w:val="00245B8A"/>
    <w:rsid w:val="00253A47"/>
    <w:rsid w:val="002540E5"/>
    <w:rsid w:val="00257174"/>
    <w:rsid w:val="00263263"/>
    <w:rsid w:val="00271C49"/>
    <w:rsid w:val="002722DB"/>
    <w:rsid w:val="0027457E"/>
    <w:rsid w:val="002951DF"/>
    <w:rsid w:val="002A058A"/>
    <w:rsid w:val="002A0B60"/>
    <w:rsid w:val="002A0D05"/>
    <w:rsid w:val="002A4692"/>
    <w:rsid w:val="002A6601"/>
    <w:rsid w:val="002B288C"/>
    <w:rsid w:val="002B49B0"/>
    <w:rsid w:val="002B517C"/>
    <w:rsid w:val="002B64BF"/>
    <w:rsid w:val="002B7E20"/>
    <w:rsid w:val="002C0FDD"/>
    <w:rsid w:val="002C3180"/>
    <w:rsid w:val="002C6AEC"/>
    <w:rsid w:val="002C77F2"/>
    <w:rsid w:val="002D0DD1"/>
    <w:rsid w:val="002D5AF1"/>
    <w:rsid w:val="002E7C1A"/>
    <w:rsid w:val="002F48B2"/>
    <w:rsid w:val="0030115F"/>
    <w:rsid w:val="00303657"/>
    <w:rsid w:val="00312F99"/>
    <w:rsid w:val="00315133"/>
    <w:rsid w:val="00316343"/>
    <w:rsid w:val="003217DA"/>
    <w:rsid w:val="00321889"/>
    <w:rsid w:val="00323C4E"/>
    <w:rsid w:val="00334D27"/>
    <w:rsid w:val="00336005"/>
    <w:rsid w:val="00337216"/>
    <w:rsid w:val="00340428"/>
    <w:rsid w:val="00340C1C"/>
    <w:rsid w:val="00360388"/>
    <w:rsid w:val="00377446"/>
    <w:rsid w:val="0038370B"/>
    <w:rsid w:val="00385C4A"/>
    <w:rsid w:val="00391D9A"/>
    <w:rsid w:val="0039383D"/>
    <w:rsid w:val="003A0326"/>
    <w:rsid w:val="003A7EAF"/>
    <w:rsid w:val="003B0A00"/>
    <w:rsid w:val="003B0A50"/>
    <w:rsid w:val="003B533E"/>
    <w:rsid w:val="003B6E94"/>
    <w:rsid w:val="003B7A19"/>
    <w:rsid w:val="003C1EED"/>
    <w:rsid w:val="003E3278"/>
    <w:rsid w:val="003F16FD"/>
    <w:rsid w:val="003F5A9E"/>
    <w:rsid w:val="004006AA"/>
    <w:rsid w:val="0040198B"/>
    <w:rsid w:val="004057DB"/>
    <w:rsid w:val="00406BC5"/>
    <w:rsid w:val="00410CA6"/>
    <w:rsid w:val="004139CE"/>
    <w:rsid w:val="00416BE7"/>
    <w:rsid w:val="00424D7E"/>
    <w:rsid w:val="00433DE8"/>
    <w:rsid w:val="0043773C"/>
    <w:rsid w:val="004545F6"/>
    <w:rsid w:val="00474590"/>
    <w:rsid w:val="004875C7"/>
    <w:rsid w:val="00495DB3"/>
    <w:rsid w:val="004A175A"/>
    <w:rsid w:val="004A2DCC"/>
    <w:rsid w:val="004B0764"/>
    <w:rsid w:val="004E50CD"/>
    <w:rsid w:val="004E72EC"/>
    <w:rsid w:val="004F30DA"/>
    <w:rsid w:val="0053723F"/>
    <w:rsid w:val="00540930"/>
    <w:rsid w:val="00543700"/>
    <w:rsid w:val="0055104C"/>
    <w:rsid w:val="005543E3"/>
    <w:rsid w:val="005562F4"/>
    <w:rsid w:val="00560D4D"/>
    <w:rsid w:val="0056416D"/>
    <w:rsid w:val="00574504"/>
    <w:rsid w:val="00577F36"/>
    <w:rsid w:val="00580647"/>
    <w:rsid w:val="00597B2F"/>
    <w:rsid w:val="005B13F5"/>
    <w:rsid w:val="005B2444"/>
    <w:rsid w:val="005B67ED"/>
    <w:rsid w:val="005C00C2"/>
    <w:rsid w:val="005E028B"/>
    <w:rsid w:val="005E11DA"/>
    <w:rsid w:val="005E197D"/>
    <w:rsid w:val="005F35BC"/>
    <w:rsid w:val="00600797"/>
    <w:rsid w:val="00610260"/>
    <w:rsid w:val="00610CA2"/>
    <w:rsid w:val="00614CAE"/>
    <w:rsid w:val="00622782"/>
    <w:rsid w:val="006267E5"/>
    <w:rsid w:val="00627644"/>
    <w:rsid w:val="006377F5"/>
    <w:rsid w:val="00640979"/>
    <w:rsid w:val="00643075"/>
    <w:rsid w:val="00654B84"/>
    <w:rsid w:val="006571F9"/>
    <w:rsid w:val="00663F7D"/>
    <w:rsid w:val="00665CC8"/>
    <w:rsid w:val="006755C4"/>
    <w:rsid w:val="006772FF"/>
    <w:rsid w:val="006847F6"/>
    <w:rsid w:val="006A0866"/>
    <w:rsid w:val="006A1D21"/>
    <w:rsid w:val="006C680E"/>
    <w:rsid w:val="006E37AB"/>
    <w:rsid w:val="006E7FC9"/>
    <w:rsid w:val="006F234D"/>
    <w:rsid w:val="006F38D6"/>
    <w:rsid w:val="006F5B4F"/>
    <w:rsid w:val="006F75FA"/>
    <w:rsid w:val="0070187F"/>
    <w:rsid w:val="00701FD0"/>
    <w:rsid w:val="007028DF"/>
    <w:rsid w:val="00712B25"/>
    <w:rsid w:val="00727107"/>
    <w:rsid w:val="00732096"/>
    <w:rsid w:val="00744470"/>
    <w:rsid w:val="00745C44"/>
    <w:rsid w:val="00753CB3"/>
    <w:rsid w:val="007557FC"/>
    <w:rsid w:val="0075705B"/>
    <w:rsid w:val="0076023C"/>
    <w:rsid w:val="007722C2"/>
    <w:rsid w:val="00780666"/>
    <w:rsid w:val="0079062D"/>
    <w:rsid w:val="00794EFB"/>
    <w:rsid w:val="00797B1F"/>
    <w:rsid w:val="007A7FB1"/>
    <w:rsid w:val="007B0FDF"/>
    <w:rsid w:val="007B20AC"/>
    <w:rsid w:val="007C1740"/>
    <w:rsid w:val="007C3934"/>
    <w:rsid w:val="007C4D7B"/>
    <w:rsid w:val="007D0E37"/>
    <w:rsid w:val="007D2466"/>
    <w:rsid w:val="007D24FC"/>
    <w:rsid w:val="007D2AD7"/>
    <w:rsid w:val="007D376D"/>
    <w:rsid w:val="007E27D5"/>
    <w:rsid w:val="007E7FDA"/>
    <w:rsid w:val="007F48CC"/>
    <w:rsid w:val="0080245A"/>
    <w:rsid w:val="0080321F"/>
    <w:rsid w:val="0080386A"/>
    <w:rsid w:val="008074BC"/>
    <w:rsid w:val="008154CC"/>
    <w:rsid w:val="00815BE4"/>
    <w:rsid w:val="00823C1F"/>
    <w:rsid w:val="008374D4"/>
    <w:rsid w:val="00843DF6"/>
    <w:rsid w:val="00863721"/>
    <w:rsid w:val="00864CA2"/>
    <w:rsid w:val="00866E3A"/>
    <w:rsid w:val="008772F9"/>
    <w:rsid w:val="00884AB1"/>
    <w:rsid w:val="00892738"/>
    <w:rsid w:val="00896827"/>
    <w:rsid w:val="008973F3"/>
    <w:rsid w:val="008B5CF0"/>
    <w:rsid w:val="008B6224"/>
    <w:rsid w:val="008D078B"/>
    <w:rsid w:val="008D12C3"/>
    <w:rsid w:val="008D5B23"/>
    <w:rsid w:val="008F4ED6"/>
    <w:rsid w:val="00903626"/>
    <w:rsid w:val="0090373B"/>
    <w:rsid w:val="009057D6"/>
    <w:rsid w:val="00916091"/>
    <w:rsid w:val="0092169E"/>
    <w:rsid w:val="009323C6"/>
    <w:rsid w:val="00955D59"/>
    <w:rsid w:val="00962267"/>
    <w:rsid w:val="009625C8"/>
    <w:rsid w:val="00977125"/>
    <w:rsid w:val="009802B9"/>
    <w:rsid w:val="00990B9A"/>
    <w:rsid w:val="00993168"/>
    <w:rsid w:val="00993B71"/>
    <w:rsid w:val="009B782F"/>
    <w:rsid w:val="009B7DF2"/>
    <w:rsid w:val="009C3335"/>
    <w:rsid w:val="009E66F4"/>
    <w:rsid w:val="00A04D06"/>
    <w:rsid w:val="00A06F49"/>
    <w:rsid w:val="00A07F27"/>
    <w:rsid w:val="00A22DB4"/>
    <w:rsid w:val="00A24298"/>
    <w:rsid w:val="00A267F8"/>
    <w:rsid w:val="00A26B7F"/>
    <w:rsid w:val="00A32F77"/>
    <w:rsid w:val="00A57075"/>
    <w:rsid w:val="00A66FDD"/>
    <w:rsid w:val="00A70EBB"/>
    <w:rsid w:val="00A74D0B"/>
    <w:rsid w:val="00A90004"/>
    <w:rsid w:val="00A91A8F"/>
    <w:rsid w:val="00AA1CF4"/>
    <w:rsid w:val="00AA27D3"/>
    <w:rsid w:val="00AA6D29"/>
    <w:rsid w:val="00AB7260"/>
    <w:rsid w:val="00AC7E9C"/>
    <w:rsid w:val="00AF5D27"/>
    <w:rsid w:val="00B01A74"/>
    <w:rsid w:val="00B10364"/>
    <w:rsid w:val="00B121A8"/>
    <w:rsid w:val="00B24A51"/>
    <w:rsid w:val="00B25DDA"/>
    <w:rsid w:val="00B47622"/>
    <w:rsid w:val="00B51BB3"/>
    <w:rsid w:val="00B5795F"/>
    <w:rsid w:val="00B66216"/>
    <w:rsid w:val="00B672F5"/>
    <w:rsid w:val="00B70E99"/>
    <w:rsid w:val="00B75C10"/>
    <w:rsid w:val="00B774A6"/>
    <w:rsid w:val="00B81771"/>
    <w:rsid w:val="00B86E90"/>
    <w:rsid w:val="00B8716C"/>
    <w:rsid w:val="00BA1F1F"/>
    <w:rsid w:val="00BB22AC"/>
    <w:rsid w:val="00BC3B8A"/>
    <w:rsid w:val="00BD3669"/>
    <w:rsid w:val="00BD617B"/>
    <w:rsid w:val="00BE1EB6"/>
    <w:rsid w:val="00BE62D5"/>
    <w:rsid w:val="00BE7EB3"/>
    <w:rsid w:val="00BF2E01"/>
    <w:rsid w:val="00C149A9"/>
    <w:rsid w:val="00C20089"/>
    <w:rsid w:val="00C315AE"/>
    <w:rsid w:val="00C53A52"/>
    <w:rsid w:val="00C57C18"/>
    <w:rsid w:val="00C603C8"/>
    <w:rsid w:val="00C6082E"/>
    <w:rsid w:val="00C63681"/>
    <w:rsid w:val="00C65407"/>
    <w:rsid w:val="00C67A5B"/>
    <w:rsid w:val="00C70E19"/>
    <w:rsid w:val="00C71FDB"/>
    <w:rsid w:val="00C73028"/>
    <w:rsid w:val="00C75F2E"/>
    <w:rsid w:val="00C76871"/>
    <w:rsid w:val="00C8299A"/>
    <w:rsid w:val="00C913C5"/>
    <w:rsid w:val="00C96217"/>
    <w:rsid w:val="00CA6EF2"/>
    <w:rsid w:val="00CA729E"/>
    <w:rsid w:val="00CB06D1"/>
    <w:rsid w:val="00CB71A7"/>
    <w:rsid w:val="00CD7644"/>
    <w:rsid w:val="00CE5213"/>
    <w:rsid w:val="00CE74FC"/>
    <w:rsid w:val="00CF1291"/>
    <w:rsid w:val="00CF3C89"/>
    <w:rsid w:val="00CF5B09"/>
    <w:rsid w:val="00D0397C"/>
    <w:rsid w:val="00D06589"/>
    <w:rsid w:val="00D14574"/>
    <w:rsid w:val="00D22E6D"/>
    <w:rsid w:val="00D24581"/>
    <w:rsid w:val="00D32D66"/>
    <w:rsid w:val="00D41009"/>
    <w:rsid w:val="00D50ECB"/>
    <w:rsid w:val="00D565EB"/>
    <w:rsid w:val="00D62851"/>
    <w:rsid w:val="00D654E9"/>
    <w:rsid w:val="00D65E9F"/>
    <w:rsid w:val="00D71B5E"/>
    <w:rsid w:val="00D72B8D"/>
    <w:rsid w:val="00D87B5E"/>
    <w:rsid w:val="00D96932"/>
    <w:rsid w:val="00DA1D5A"/>
    <w:rsid w:val="00DA6C78"/>
    <w:rsid w:val="00DA6F65"/>
    <w:rsid w:val="00DB587A"/>
    <w:rsid w:val="00DC4219"/>
    <w:rsid w:val="00DC4324"/>
    <w:rsid w:val="00DF1AF3"/>
    <w:rsid w:val="00DF5956"/>
    <w:rsid w:val="00E175D7"/>
    <w:rsid w:val="00E20407"/>
    <w:rsid w:val="00E25A62"/>
    <w:rsid w:val="00E306D5"/>
    <w:rsid w:val="00E310B5"/>
    <w:rsid w:val="00E3144F"/>
    <w:rsid w:val="00E332A7"/>
    <w:rsid w:val="00E3650A"/>
    <w:rsid w:val="00E41835"/>
    <w:rsid w:val="00E41C6B"/>
    <w:rsid w:val="00E51AE9"/>
    <w:rsid w:val="00E54FAB"/>
    <w:rsid w:val="00E718C1"/>
    <w:rsid w:val="00E76519"/>
    <w:rsid w:val="00E80EC5"/>
    <w:rsid w:val="00E81AA9"/>
    <w:rsid w:val="00E908D6"/>
    <w:rsid w:val="00EB52AF"/>
    <w:rsid w:val="00EC11C3"/>
    <w:rsid w:val="00EC5B08"/>
    <w:rsid w:val="00EC6337"/>
    <w:rsid w:val="00EC6D99"/>
    <w:rsid w:val="00EC74CB"/>
    <w:rsid w:val="00ED486D"/>
    <w:rsid w:val="00EF6768"/>
    <w:rsid w:val="00F001D6"/>
    <w:rsid w:val="00F00B48"/>
    <w:rsid w:val="00F12AA9"/>
    <w:rsid w:val="00F16C77"/>
    <w:rsid w:val="00F2338C"/>
    <w:rsid w:val="00F23B52"/>
    <w:rsid w:val="00F248A8"/>
    <w:rsid w:val="00F3323A"/>
    <w:rsid w:val="00F3528B"/>
    <w:rsid w:val="00F3731A"/>
    <w:rsid w:val="00F41412"/>
    <w:rsid w:val="00F55CEF"/>
    <w:rsid w:val="00F60879"/>
    <w:rsid w:val="00F729BD"/>
    <w:rsid w:val="00F73E48"/>
    <w:rsid w:val="00F74E64"/>
    <w:rsid w:val="00F94529"/>
    <w:rsid w:val="00FA0342"/>
    <w:rsid w:val="00FF28AB"/>
    <w:rsid w:val="00FF322A"/>
    <w:rsid w:val="00FF340F"/>
    <w:rsid w:val="00FF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0D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C70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E1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2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2A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rmeps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B8DB-FDDF-4F88-9D8E-AF75322C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453</cp:revision>
  <cp:lastPrinted>2021-03-26T10:05:00Z</cp:lastPrinted>
  <dcterms:created xsi:type="dcterms:W3CDTF">2018-10-10T07:03:00Z</dcterms:created>
  <dcterms:modified xsi:type="dcterms:W3CDTF">2021-04-09T13:13:00Z</dcterms:modified>
</cp:coreProperties>
</file>